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/>
      </w:pPr>
      <w:r>
        <w:rPr>
          <w:rFonts w:cs="Cambria" w:ascii="Cambria" w:hAnsi="Cambria"/>
          <w:b/>
          <w:bCs/>
          <w:color w:val="000000"/>
        </w:rPr>
        <w:t>MANIFESTAZIONE D'INTERESSE FINALIZZATA ALLA COSTITUZIONE DI UN ELENCO DI ATTIVI</w:t>
      </w:r>
      <w:r>
        <w:rPr>
          <w:rFonts w:cs="Cambria" w:ascii="Cambria" w:hAnsi="Cambria"/>
          <w:b/>
          <w:bCs/>
          <w:color w:val="000000"/>
          <w:shd w:fill="auto" w:val="clear"/>
        </w:rPr>
        <w:t xml:space="preserve">TÀ </w:t>
      </w:r>
      <w:bookmarkStart w:id="0" w:name="_Hlk213246789"/>
      <w:r>
        <w:rPr>
          <w:b/>
          <w:bCs/>
          <w:color w:val="000000"/>
          <w:sz w:val="22"/>
          <w:szCs w:val="22"/>
          <w:shd w:fill="auto" w:val="clear"/>
        </w:rPr>
        <w:t>CULTURALI DEDICATE ALLA</w:t>
      </w:r>
      <w:r>
        <w:rPr>
          <w:rFonts w:cs="Cambria" w:ascii="Cambria" w:hAnsi="Cambria"/>
          <w:b/>
          <w:bCs/>
          <w:color w:val="000000"/>
          <w:shd w:fill="auto" w:val="clear"/>
        </w:rPr>
        <w:t xml:space="preserve"> </w:t>
      </w:r>
      <w:bookmarkEnd w:id="0"/>
      <w:r>
        <w:rPr>
          <w:rFonts w:cs="Cambria" w:ascii="Cambria" w:hAnsi="Cambria"/>
          <w:b/>
          <w:bCs/>
          <w:color w:val="000000"/>
          <w:shd w:fill="auto" w:val="clear"/>
        </w:rPr>
        <w:t>MU</w:t>
      </w:r>
      <w:r>
        <w:rPr>
          <w:rFonts w:cs="Cambria" w:ascii="Cambria" w:hAnsi="Cambria"/>
          <w:b/>
          <w:bCs/>
          <w:color w:val="000000"/>
        </w:rPr>
        <w:t>SICA JAZZ, AUTOSOSTENUTE ED AUTO-ORGANIZZATE, DA VALORIZZARE NELL’AMBITO DELLA GIORNATA INTERNAZIONALE DEL JAZZ – ED. 2026.</w:t>
      </w:r>
    </w:p>
    <w:p>
      <w:pPr>
        <w:pStyle w:val="Normal"/>
        <w:spacing w:lineRule="exact" w:line="320"/>
        <w:rPr>
          <w:rFonts w:ascii="Cambria" w:hAnsi="Cambria" w:eastAsia="Calibri" w:cs="Cambria" w:eastAsiaTheme="minorHAnsi"/>
          <w:b/>
          <w:bCs/>
          <w:color w:val="000000"/>
          <w:lang w:eastAsia="en-US"/>
        </w:rPr>
      </w:pPr>
      <w:r>
        <w:rPr>
          <w:rFonts w:eastAsia="Calibri" w:cs="Cambria" w:eastAsiaTheme="minorHAnsi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center"/>
        <w:rPr>
          <w:rFonts w:ascii="Cambria" w:hAnsi="Cambria" w:eastAsia="Calibri" w:cs="Cambria" w:eastAsiaTheme="minorHAnsi"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ALLEGATO 2</w:t>
      </w:r>
    </w:p>
    <w:p>
      <w:pPr>
        <w:pStyle w:val="Normal"/>
        <w:spacing w:lineRule="exact" w:line="320"/>
        <w:jc w:val="center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>SCHEDA DESCRITTIVA DELL’INIZIATIVA</w:t>
      </w:r>
    </w:p>
    <w:p>
      <w:pPr>
        <w:pStyle w:val="Normal"/>
        <w:spacing w:lineRule="exact" w:line="320"/>
        <w:rPr>
          <w:rFonts w:ascii="Cambria" w:hAnsi="Cambria" w:eastAsia="Calibri" w:cs="Cambria" w:eastAsiaTheme="minorHAnsi"/>
          <w:b/>
          <w:bCs/>
          <w:color w:val="000000"/>
          <w:lang w:eastAsia="en-US"/>
        </w:rPr>
      </w:pPr>
      <w:r>
        <w:rPr>
          <w:rFonts w:eastAsia="Calibri" w:cs="Cambria" w:eastAsiaTheme="minorHAnsi" w:ascii="Cambria" w:hAnsi="Cambria"/>
          <w:b/>
          <w:bCs/>
          <w:color w:val="000000"/>
          <w:lang w:eastAsia="en-US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7"/>
        <w:gridCol w:w="2407"/>
        <w:gridCol w:w="2407"/>
        <w:gridCol w:w="2406"/>
      </w:tblGrid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TITOLO INIZIATIVA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ORGANIZZAZIONE A CURA DI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il soggetto organizzatore del progetto e gli eventuali partner, nonché i nominativi di eventuali curatori, direttori artistici etc.)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TIPOLOGIA INIZIATIVA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se si tratta di concerto, attività laboratoriale, incontro di approfondimento…)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DESTINATARI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se la proposta presentata è destinata ad adulti, famiglie, bambini/ragazzi o altro target specifico)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BREVE PRESENTAZIONE DELL’INIZIATIVA</w:t>
            </w:r>
            <w:r>
              <w:rPr>
                <w:rFonts w:ascii="Garamond" w:hAnsi="Garamond"/>
                <w:b/>
                <w:bCs/>
              </w:rPr>
              <w:br/>
            </w:r>
            <w:r>
              <w:rPr>
                <w:rFonts w:cs="Calibri" w:ascii="Calibri" w:hAnsi="Calibri"/>
                <w:sz w:val="20"/>
                <w:szCs w:val="20"/>
              </w:rPr>
              <w:t>(max 1000 battute – utilizzabili per la comunicazione al pubblico dell’attività)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themeFill="accent3" w:themeFillTint="33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NUMERO OPERATORI COINVOLTI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struttura organizzativa                                                                                              n.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operatori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tecnici     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artisti                                                                                                                             n.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comunicazione                                                                                                            n.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altro                                                                                                                               n.</w:t>
            </w:r>
          </w:p>
        </w:tc>
      </w:tr>
      <w:tr>
        <w:trPr>
          <w:trHeight w:val="238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APPUNTAMENTI IN PROGRAMMA</w:t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(si ricorda che le attività previste dovranno svolgersi nel periodo compreso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tra il 24 aprile ed il 4 maggio 2026</w:t>
            </w:r>
            <w:r>
              <w:rPr>
                <w:rFonts w:cs="Calibri" w:ascii="Calibri" w:hAnsi="Calibri"/>
                <w:sz w:val="20"/>
                <w:szCs w:val="20"/>
              </w:rPr>
              <w:t>)</w:t>
              <w:br/>
            </w:r>
          </w:p>
        </w:tc>
      </w:tr>
      <w:tr>
        <w:trPr>
          <w:trHeight w:val="238" w:hRule="atLeas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Titolo/tipologia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Location (con indirizzo)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Data e orario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Altro</w:t>
            </w:r>
          </w:p>
        </w:tc>
      </w:tr>
      <w:tr>
        <w:trPr>
          <w:trHeight w:val="53" w:hRule="atLeas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EVENTUALE COSTO PER INGRESSO/PARTECIPAZIONE</w:t>
            </w:r>
          </w:p>
          <w:p>
            <w:pPr>
              <w:pStyle w:val="Normal"/>
              <w:shd w:val="clear" w:color="auto" w:fill="E7E6E6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l’importo previsto e le eventuali agevolazioni previste per bambini, anziani o altro target specifico)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MODALITÀ DI PRENOTAZIONE/RICHIESTA INFORMAZIONI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(specificare le modalità prescelte, per es: indirizzo e-mail dedicato, numero telefonico, ecc.)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ACCESSIBILITÀ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il grado di fruibilità delle attività proposte da parte di un pubblico diversamente abile e i servizi previsti)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SITO WEB/SOCIAL NETWORK DEL SOGGETTO ORGANIZZATORE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REFERENTE PER LA COMUNICAZIONE DELL’INIZIATIVA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shd w:fill="E7E6E6" w:val="clear"/>
              </w:rPr>
              <w:t>(indicare nominativo e contatti della persona che curerà gli aspetti comunicativi dell’iniziativa - i dati inseriti in questa sezione saranno utilizzati esclusivamente dai referenti dei servizi competenti dell’Amministrazione per la condivisione di informazioni)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Nome e cognome: </w:t>
              <w:br/>
              <w:t>indirizzo email:</w:t>
            </w:r>
          </w:p>
          <w:p>
            <w:pPr>
              <w:pStyle w:val="Norma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numero di telefono:</w:t>
            </w:r>
          </w:p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</w:tbl>
    <w:p>
      <w:pPr>
        <w:pStyle w:val="Normal"/>
        <w:spacing w:lineRule="exact" w:line="300"/>
        <w:ind w:left="-284" w:right="-143"/>
        <w:jc w:val="both"/>
        <w:rPr>
          <w:rFonts w:eastAsia="NSimSun"/>
          <w:kern w:val="2"/>
          <w:sz w:val="18"/>
          <w:szCs w:val="18"/>
          <w:lang w:eastAsia="zh-CN" w:bidi="hi-IN"/>
        </w:rPr>
      </w:pPr>
      <w:r>
        <w:rPr>
          <w:rFonts w:eastAsia="NSimSun"/>
          <w:kern w:val="2"/>
          <w:sz w:val="18"/>
          <w:szCs w:val="18"/>
          <w:lang w:eastAsia="zh-CN" w:bidi="hi-IN"/>
        </w:rPr>
      </w:r>
    </w:p>
    <w:p>
      <w:pPr>
        <w:pStyle w:val="Normal"/>
        <w:spacing w:lineRule="exact" w:line="300"/>
        <w:ind w:left="-284" w:right="-143"/>
        <w:jc w:val="both"/>
        <w:rPr>
          <w:rFonts w:eastAsia="NSimSun"/>
          <w:kern w:val="2"/>
          <w:sz w:val="18"/>
          <w:szCs w:val="18"/>
          <w:lang w:eastAsia="zh-CN" w:bidi="hi-IN"/>
        </w:rPr>
      </w:pPr>
      <w:r>
        <w:rPr>
          <w:rFonts w:eastAsia="NSimSun"/>
          <w:kern w:val="2"/>
          <w:sz w:val="18"/>
          <w:szCs w:val="18"/>
          <w:lang w:eastAsia="zh-CN" w:bidi="hi-IN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BodyText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>data</w:t>
        <w:tab/>
        <w:tab/>
        <w:tab/>
        <w:tab/>
        <w:t xml:space="preserve"> </w:t>
        <w:tab/>
        <w:tab/>
        <w:tab/>
        <w:t xml:space="preserve">                       firma </w:t>
      </w:r>
    </w:p>
    <w:p>
      <w:pPr>
        <w:pStyle w:val="Normal"/>
        <w:spacing w:lineRule="exact" w:line="300"/>
        <w:jc w:val="both"/>
        <w:rPr/>
      </w:pPr>
      <w:r>
        <w:rPr/>
        <w:t xml:space="preserve">________________                     </w:t>
        <w:tab/>
        <w:tab/>
        <w:tab/>
        <w:tab/>
        <w:t>__________________________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8" w:top="3119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FreeSans">
    <w:charset w:val="00"/>
    <w:family w:val="roman"/>
    <w:pitch w:val="variable"/>
  </w:font>
  <w:font w:name="Free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.15pt;height:1.15pt;mso-wrap-distance-left:0pt;mso-wrap-distance-right:0pt;mso-wrap-distance-top:0pt;mso-wrap-distance-bottom:0pt;margin-top:0.05pt;mso-position-vertical-relative:text;margin-left:-50.05pt;mso-position-horizontal:right;mso-position-horizontal-relative:margin"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.05pt;height:13.8pt;mso-wrap-distance-left:0pt;mso-wrap-distance-right:0pt;mso-wrap-distance-top:0pt;mso-wrap-distance-bottom:0pt;margin-top:0.05pt;mso-position-vertical-relative:text;margin-left:475.85pt;mso-position-horizontal:right;mso-position-horizontal-relative:margin"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.05pt;height:13.8pt;mso-wrap-distance-left:0pt;mso-wrap-distance-right:0pt;mso-wrap-distance-top:0pt;mso-wrap-distance-bottom:0pt;margin-top:0.05pt;mso-position-vertical-relative:text;margin-left:475.85pt;mso-position-horizontal:right;mso-position-horizontal-relative:margin"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Normal"/>
      <w:spacing w:lineRule="exact" w:line="240"/>
      <w:jc w:val="center"/>
      <w:rPr>
        <w:rFonts w:eastAsia="SimSun"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jc w:val="center"/>
      <w:rPr>
        <w:rFonts w:ascii="Garamond" w:hAnsi="Garamond" w:eastAsia="SimSun"/>
        <w:b/>
        <w:bCs/>
        <w:sz w:val="22"/>
        <w:szCs w:val="22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f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rpotestoCarattere" w:customStyle="1">
    <w:name w:val="Corpo testo Carattere"/>
    <w:semiHidden/>
    <w:qFormat/>
    <w:rPr>
      <w:color w:val="FF0000"/>
      <w:sz w:val="24"/>
      <w:szCs w:val="24"/>
    </w:rPr>
  </w:style>
  <w:style w:type="character" w:styleId="IntestazioneCarattere" w:customStyle="1">
    <w:name w:val="Intestazione Carattere"/>
    <w:uiPriority w:val="99"/>
    <w:qFormat/>
    <w:rsid w:val="00073822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24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044245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44245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44245"/>
    <w:rPr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8628d4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Caratterinotaapidipagina" w:customStyle="1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>
      <w:spacing w:lineRule="exact" w:line="300"/>
    </w:pPr>
    <w:rPr>
      <w:color w:val="FF000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next w:val="Normal"/>
    <w:qFormat/>
    <w:pPr>
      <w:tabs>
        <w:tab w:val="clear" w:pos="708"/>
        <w:tab w:val="left" w:pos="-1134" w:leader="none"/>
        <w:tab w:val="left" w:pos="-568" w:leader="none"/>
        <w:tab w:val="left" w:pos="-2" w:leader="none"/>
        <w:tab w:val="left" w:pos="564" w:leader="none"/>
        <w:tab w:val="left" w:pos="1130" w:leader="none"/>
        <w:tab w:val="left" w:pos="1696" w:leader="none"/>
        <w:tab w:val="left" w:pos="2262" w:leader="none"/>
        <w:tab w:val="left" w:pos="2828" w:leader="none"/>
        <w:tab w:val="left" w:pos="3394" w:leader="none"/>
        <w:tab w:val="left" w:pos="3960" w:leader="none"/>
        <w:tab w:val="left" w:pos="4526" w:leader="none"/>
        <w:tab w:val="left" w:pos="5092" w:leader="none"/>
        <w:tab w:val="left" w:pos="5658" w:leader="none"/>
        <w:tab w:val="left" w:pos="6224" w:leader="none"/>
        <w:tab w:val="left" w:pos="6790" w:leader="none"/>
        <w:tab w:val="left" w:pos="7356" w:leader="none"/>
        <w:tab w:val="left" w:pos="7922" w:leader="none"/>
        <w:tab w:val="left" w:pos="8488" w:leader="none"/>
        <w:tab w:val="left" w:pos="9054" w:leader="none"/>
        <w:tab w:val="left" w:pos="9620" w:leader="none"/>
      </w:tabs>
      <w:spacing w:lineRule="auto" w:line="276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pPr>
      <w:ind w:left="72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BodyText2">
    <w:name w:val="Body Text 2"/>
    <w:basedOn w:val="Normal"/>
    <w:semiHidden/>
    <w:qFormat/>
    <w:pPr>
      <w:jc w:val="both"/>
    </w:pPr>
    <w:rPr>
      <w:b/>
      <w:bCs/>
    </w:rPr>
  </w:style>
  <w:style w:type="paragraph" w:styleId="Documento" w:customStyle="1">
    <w:name w:val="Documento"/>
    <w:basedOn w:val="Normal"/>
    <w:qFormat/>
    <w:pPr>
      <w:widowControl w:val="false"/>
      <w:jc w:val="both"/>
    </w:pPr>
    <w:rPr>
      <w:sz w:val="22"/>
      <w:szCs w:val="20"/>
    </w:rPr>
  </w:style>
  <w:style w:type="paragraph" w:styleId="Header">
    <w:name w:val="Header"/>
    <w:basedOn w:val="Normal"/>
    <w:link w:val="IntestazioneCarattere"/>
    <w:uiPriority w:val="99"/>
    <w:unhideWhenUsed/>
    <w:rsid w:val="0007382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442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4424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4245"/>
    <w:pPr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e61af"/>
    <w:pPr>
      <w:spacing w:before="0" w:after="0"/>
      <w:ind w:left="720"/>
      <w:contextualSpacing/>
    </w:pPr>
    <w:rPr/>
  </w:style>
  <w:style w:type="paragraph" w:styleId="Arial10" w:customStyle="1">
    <w:name w:val="Arial 10"/>
    <w:basedOn w:val="Normal"/>
    <w:qFormat/>
    <w:rsid w:val="00715c9a"/>
    <w:pPr>
      <w:spacing w:lineRule="exact" w:line="300"/>
      <w:jc w:val="both"/>
    </w:pPr>
    <w:rPr>
      <w:rFonts w:ascii="Arial" w:hAnsi="Arial" w:eastAsia="Calibri" w:cs="" w:cstheme="minorBidi" w:eastAsiaTheme="minorHAnsi"/>
      <w:sz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f3353b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9f7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4366a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it-IT"/>
    </w:rPr>
  </w:style>
  <w:style w:type="paragraph" w:styleId="Textbody" w:customStyle="1">
    <w:name w:val="Text body"/>
    <w:basedOn w:val="Standard"/>
    <w:qFormat/>
    <w:rsid w:val="004366ad"/>
    <w:pPr>
      <w:spacing w:lineRule="auto" w:line="276" w:before="0" w:after="140"/>
    </w:pPr>
    <w:rPr/>
  </w:style>
  <w:style w:type="paragraph" w:styleId="Contenutotabella" w:customStyle="1">
    <w:name w:val="Contenuto tabella"/>
    <w:basedOn w:val="Standard"/>
    <w:qFormat/>
    <w:rsid w:val="004366ad"/>
    <w:pPr>
      <w:widowControl w:val="false"/>
      <w:suppressLineNumbers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522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LibreOffice/7.6.7.2$Windows_X86_64 LibreOffice_project/dd47e4b30cb7dab30588d6c79c651f218165e3c5</Application>
  <AppVersion>15.0000</AppVersion>
  <Pages>2</Pages>
  <Words>321</Words>
  <Characters>2098</Characters>
  <CharactersWithSpaces>3135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2024-02-29T07:59:00Z</dcterms:created>
  <dc:creator>Benedetta Caputi</dc:creator>
  <dc:description/>
  <dc:language>it-IT</dc:language>
  <cp:lastModifiedBy/>
  <cp:lastPrinted>2017-04-04T14:07:00Z</cp:lastPrinted>
  <dcterms:modified xsi:type="dcterms:W3CDTF">2025-11-06T10:48:08Z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