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9694" w14:textId="15D4B919" w:rsidR="00C86A23" w:rsidRPr="002A24AF" w:rsidRDefault="00C86A23" w:rsidP="00273208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iCs/>
          <w:color w:val="000000"/>
          <w:sz w:val="20"/>
        </w:rPr>
      </w:pPr>
      <w:r w:rsidRPr="002A24AF">
        <w:rPr>
          <w:rFonts w:cs="Times New Roman"/>
          <w:iCs/>
          <w:color w:val="000000"/>
          <w:sz w:val="20"/>
        </w:rPr>
        <w:t>ALLEGATO 1</w:t>
      </w:r>
      <w:r w:rsidR="000A64D5" w:rsidRPr="002A24AF">
        <w:rPr>
          <w:rFonts w:cs="Times New Roman"/>
          <w:iCs/>
          <w:color w:val="000000"/>
          <w:sz w:val="20"/>
        </w:rPr>
        <w:t xml:space="preserve"> /</w:t>
      </w:r>
      <w:r w:rsidR="00E76916">
        <w:rPr>
          <w:rFonts w:cs="Times New Roman"/>
          <w:iCs/>
          <w:color w:val="000000"/>
          <w:sz w:val="20"/>
        </w:rPr>
        <w:t xml:space="preserve"> </w:t>
      </w:r>
      <w:r w:rsidR="000A64D5" w:rsidRPr="002A24AF">
        <w:rPr>
          <w:rFonts w:cs="Times New Roman"/>
          <w:iCs/>
          <w:color w:val="000000"/>
          <w:sz w:val="20"/>
        </w:rPr>
        <w:t xml:space="preserve">MODELLO DI </w:t>
      </w:r>
      <w:r w:rsidR="00321574" w:rsidRPr="002A24AF">
        <w:rPr>
          <w:rFonts w:cs="Times New Roman"/>
          <w:iCs/>
          <w:color w:val="000000"/>
          <w:sz w:val="20"/>
        </w:rPr>
        <w:t>ISTANZA</w:t>
      </w:r>
    </w:p>
    <w:p w14:paraId="2F419424" w14:textId="77777777" w:rsidR="002538BD" w:rsidRPr="002A24AF" w:rsidRDefault="002538BD" w:rsidP="00273208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i/>
          <w:color w:val="000000"/>
          <w:sz w:val="20"/>
        </w:rPr>
      </w:pPr>
    </w:p>
    <w:p w14:paraId="01DD03E5" w14:textId="77777777" w:rsidR="000A64D5" w:rsidRPr="00BB1FA9" w:rsidRDefault="000A64D5" w:rsidP="000A64D5">
      <w:pPr>
        <w:autoSpaceDE w:val="0"/>
        <w:autoSpaceDN w:val="0"/>
        <w:adjustRightInd w:val="0"/>
        <w:spacing w:after="0" w:line="240" w:lineRule="auto"/>
        <w:ind w:left="5664"/>
        <w:contextualSpacing/>
        <w:rPr>
          <w:rFonts w:cs="Times New Roman"/>
          <w:b/>
          <w:bCs/>
          <w:color w:val="000000"/>
        </w:rPr>
      </w:pPr>
    </w:p>
    <w:p w14:paraId="16EB215D" w14:textId="77777777" w:rsidR="002538BD" w:rsidRPr="002A24AF" w:rsidRDefault="002538BD" w:rsidP="005F2420">
      <w:pPr>
        <w:pStyle w:val="Standard"/>
        <w:ind w:left="4820"/>
        <w:jc w:val="right"/>
        <w:rPr>
          <w:rFonts w:asciiTheme="minorHAnsi" w:hAnsiTheme="minorHAnsi" w:cs="Times New Roman"/>
          <w:b/>
          <w:bCs/>
        </w:rPr>
      </w:pPr>
      <w:r w:rsidRPr="002A24AF">
        <w:rPr>
          <w:rFonts w:asciiTheme="minorHAnsi" w:hAnsiTheme="minorHAnsi" w:cs="Times New Roman"/>
          <w:b/>
          <w:bCs/>
        </w:rPr>
        <w:t>Al Comune di Napoli</w:t>
      </w:r>
    </w:p>
    <w:p w14:paraId="556BB6F7" w14:textId="0F47D729" w:rsidR="002538BD" w:rsidRPr="002A24AF" w:rsidRDefault="002A24AF" w:rsidP="005F2420">
      <w:pPr>
        <w:pStyle w:val="Standard"/>
        <w:ind w:left="4678"/>
        <w:jc w:val="right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       </w:t>
      </w:r>
      <w:r w:rsidR="002538BD" w:rsidRPr="002A24AF">
        <w:rPr>
          <w:rFonts w:asciiTheme="minorHAnsi" w:hAnsiTheme="minorHAnsi" w:cs="Times New Roman"/>
          <w:b/>
          <w:bCs/>
        </w:rPr>
        <w:t>A</w:t>
      </w:r>
      <w:r w:rsidRPr="002A24AF">
        <w:rPr>
          <w:rFonts w:asciiTheme="minorHAnsi" w:hAnsiTheme="minorHAnsi" w:cs="Times New Roman"/>
          <w:b/>
          <w:bCs/>
        </w:rPr>
        <w:t xml:space="preserve">rea </w:t>
      </w:r>
      <w:r>
        <w:rPr>
          <w:rFonts w:asciiTheme="minorHAnsi" w:hAnsiTheme="minorHAnsi" w:cs="Times New Roman"/>
          <w:b/>
          <w:bCs/>
        </w:rPr>
        <w:t>S</w:t>
      </w:r>
      <w:r w:rsidRPr="002A24AF">
        <w:rPr>
          <w:rFonts w:asciiTheme="minorHAnsi" w:hAnsiTheme="minorHAnsi" w:cs="Times New Roman"/>
          <w:b/>
          <w:bCs/>
        </w:rPr>
        <w:t>port e Pari Opportunità</w:t>
      </w:r>
    </w:p>
    <w:p w14:paraId="20570BD5" w14:textId="033441CD" w:rsidR="002538BD" w:rsidRPr="002A24AF" w:rsidRDefault="002538BD" w:rsidP="005F2420">
      <w:pPr>
        <w:pStyle w:val="Standard"/>
        <w:ind w:left="4678"/>
        <w:jc w:val="right"/>
        <w:rPr>
          <w:rFonts w:asciiTheme="minorHAnsi" w:hAnsiTheme="minorHAnsi" w:cs="Times New Roman"/>
          <w:b/>
          <w:bCs/>
        </w:rPr>
      </w:pPr>
      <w:r w:rsidRPr="002A24AF">
        <w:rPr>
          <w:rFonts w:asciiTheme="minorHAnsi" w:hAnsiTheme="minorHAnsi" w:cs="Times New Roman"/>
          <w:b/>
          <w:bCs/>
        </w:rPr>
        <w:t xml:space="preserve">Servizio </w:t>
      </w:r>
      <w:r w:rsidR="00BB1FA9" w:rsidRPr="002A24AF">
        <w:rPr>
          <w:rFonts w:asciiTheme="minorHAnsi" w:hAnsiTheme="minorHAnsi" w:cs="Times New Roman"/>
          <w:b/>
          <w:bCs/>
        </w:rPr>
        <w:t xml:space="preserve">Politiche di </w:t>
      </w:r>
      <w:r w:rsidR="002A24AF" w:rsidRPr="002A24AF">
        <w:rPr>
          <w:rFonts w:asciiTheme="minorHAnsi" w:hAnsiTheme="minorHAnsi" w:cs="Times New Roman"/>
          <w:b/>
          <w:bCs/>
        </w:rPr>
        <w:t>G</w:t>
      </w:r>
      <w:r w:rsidR="00BB1FA9" w:rsidRPr="002A24AF">
        <w:rPr>
          <w:rFonts w:asciiTheme="minorHAnsi" w:hAnsiTheme="minorHAnsi" w:cs="Times New Roman"/>
          <w:b/>
          <w:bCs/>
        </w:rPr>
        <w:t>enere</w:t>
      </w:r>
      <w:r w:rsidRPr="002A24AF">
        <w:rPr>
          <w:rFonts w:asciiTheme="minorHAnsi" w:hAnsiTheme="minorHAnsi" w:cs="Times New Roman"/>
          <w:b/>
          <w:bCs/>
        </w:rPr>
        <w:t xml:space="preserve"> e Pari Opportunità</w:t>
      </w:r>
    </w:p>
    <w:p w14:paraId="466DA5A6" w14:textId="46B18B5E" w:rsidR="00321574" w:rsidRPr="001A30B1" w:rsidRDefault="005F2420" w:rsidP="005F2420">
      <w:pPr>
        <w:pStyle w:val="Standard"/>
        <w:ind w:left="4678" w:right="-143"/>
        <w:jc w:val="center"/>
        <w:rPr>
          <w:rFonts w:asciiTheme="minorHAnsi" w:hAnsiTheme="minorHAnsi" w:cs="Times New Roman"/>
          <w:sz w:val="22"/>
          <w:szCs w:val="22"/>
        </w:rPr>
      </w:pPr>
      <w:r>
        <w:t xml:space="preserve">   </w:t>
      </w:r>
      <w:hyperlink r:id="rId7" w:history="1">
        <w:r w:rsidR="00E76916" w:rsidRPr="00E4526B">
          <w:rPr>
            <w:rStyle w:val="Collegamentoipertestuale"/>
            <w:rFonts w:asciiTheme="minorHAnsi" w:hAnsiTheme="minorHAnsi" w:cs="Times New Roman"/>
            <w:sz w:val="22"/>
            <w:szCs w:val="22"/>
          </w:rPr>
          <w:t>antiviolenza.pariopportunita@pec.comune.napoli.it</w:t>
        </w:r>
      </w:hyperlink>
    </w:p>
    <w:p w14:paraId="77789EC7" w14:textId="77777777" w:rsidR="00321574" w:rsidRPr="00BB1FA9" w:rsidRDefault="00321574" w:rsidP="000F545E">
      <w:pPr>
        <w:pStyle w:val="Standard"/>
        <w:ind w:left="5103"/>
        <w:jc w:val="both"/>
        <w:rPr>
          <w:rFonts w:asciiTheme="minorHAnsi" w:hAnsiTheme="minorHAnsi" w:cs="Times New Roman"/>
        </w:rPr>
      </w:pPr>
    </w:p>
    <w:p w14:paraId="69703173" w14:textId="77777777" w:rsidR="000A64D5" w:rsidRPr="00BB1FA9" w:rsidRDefault="000A64D5" w:rsidP="000F545E">
      <w:pPr>
        <w:autoSpaceDE w:val="0"/>
        <w:autoSpaceDN w:val="0"/>
        <w:adjustRightInd w:val="0"/>
        <w:spacing w:after="0"/>
        <w:ind w:left="5245"/>
        <w:contextualSpacing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1025FE0B" w14:textId="77777777" w:rsidR="00C86A23" w:rsidRPr="00BB1FA9" w:rsidRDefault="00C86A23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1C8FA9BD" w14:textId="24AA0E46" w:rsidR="00475073" w:rsidRPr="00BB1FA9" w:rsidRDefault="00C86A23" w:rsidP="002A24AF">
      <w:pPr>
        <w:ind w:left="1418" w:hanging="1418"/>
        <w:jc w:val="both"/>
        <w:rPr>
          <w:rFonts w:eastAsia="Times New Roman" w:cs="Times New Roman"/>
          <w:b/>
          <w:spacing w:val="-6"/>
          <w:sz w:val="24"/>
          <w:szCs w:val="24"/>
        </w:rPr>
      </w:pPr>
      <w:proofErr w:type="gramStart"/>
      <w:r w:rsidRPr="00BB1FA9">
        <w:rPr>
          <w:rFonts w:cs="Times New Roman"/>
          <w:b/>
          <w:bCs/>
          <w:color w:val="000000"/>
          <w:sz w:val="24"/>
          <w:szCs w:val="24"/>
        </w:rPr>
        <w:t xml:space="preserve">OGGETTO: </w:t>
      </w:r>
      <w:r w:rsidR="002A24AF">
        <w:rPr>
          <w:rFonts w:cs="Times New Roman"/>
          <w:b/>
          <w:bCs/>
          <w:color w:val="000000"/>
          <w:sz w:val="24"/>
          <w:szCs w:val="24"/>
        </w:rPr>
        <w:t xml:space="preserve">  </w:t>
      </w:r>
      <w:proofErr w:type="gramEnd"/>
      <w:r w:rsidR="002A24AF">
        <w:rPr>
          <w:rFonts w:cs="Times New Roman"/>
          <w:b/>
          <w:bCs/>
          <w:color w:val="000000"/>
          <w:sz w:val="24"/>
          <w:szCs w:val="24"/>
        </w:rPr>
        <w:t xml:space="preserve">  </w:t>
      </w:r>
      <w:r w:rsidR="00475073" w:rsidRPr="00BB1FA9">
        <w:rPr>
          <w:rFonts w:eastAsia="Times New Roman" w:cs="Times New Roman"/>
          <w:b/>
          <w:spacing w:val="-6"/>
          <w:sz w:val="24"/>
          <w:szCs w:val="24"/>
        </w:rPr>
        <w:t xml:space="preserve">AVVISO DI MANIFESTAZIONE DI INTERESSE DA PARTE DI ENTI DEL TERZO SETTORE A COLLABORARE CON IL COMUNE DI NAPOLI NELLA CO-PROGETTAZIONE DI </w:t>
      </w:r>
      <w:r w:rsidR="00C8128E" w:rsidRPr="00785154">
        <w:rPr>
          <w:b/>
          <w:sz w:val="24"/>
          <w:szCs w:val="24"/>
        </w:rPr>
        <w:t xml:space="preserve">N. </w:t>
      </w:r>
      <w:r w:rsidR="004035FA">
        <w:rPr>
          <w:b/>
          <w:sz w:val="24"/>
          <w:szCs w:val="24"/>
        </w:rPr>
        <w:t>1</w:t>
      </w:r>
      <w:r w:rsidR="00C8128E" w:rsidRPr="00785154">
        <w:rPr>
          <w:b/>
          <w:sz w:val="24"/>
          <w:szCs w:val="24"/>
        </w:rPr>
        <w:t xml:space="preserve"> CENTR</w:t>
      </w:r>
      <w:r w:rsidR="004035FA">
        <w:rPr>
          <w:b/>
          <w:sz w:val="24"/>
          <w:szCs w:val="24"/>
        </w:rPr>
        <w:t>O</w:t>
      </w:r>
      <w:r w:rsidR="00C8128E" w:rsidRPr="00785154">
        <w:rPr>
          <w:b/>
          <w:sz w:val="24"/>
          <w:szCs w:val="24"/>
        </w:rPr>
        <w:t xml:space="preserve"> DONNA</w:t>
      </w:r>
      <w:r w:rsidR="00C8128E" w:rsidRPr="00785154">
        <w:rPr>
          <w:b/>
          <w:i/>
          <w:sz w:val="24"/>
          <w:szCs w:val="24"/>
        </w:rPr>
        <w:t xml:space="preserve"> – </w:t>
      </w:r>
      <w:r w:rsidR="00C8128E" w:rsidRPr="002A24AF">
        <w:rPr>
          <w:b/>
          <w:iCs/>
          <w:sz w:val="24"/>
          <w:szCs w:val="24"/>
        </w:rPr>
        <w:t>ANNUALITÀ 2026</w:t>
      </w:r>
      <w:r w:rsidR="00E7709E">
        <w:rPr>
          <w:b/>
          <w:iCs/>
          <w:sz w:val="24"/>
          <w:szCs w:val="24"/>
        </w:rPr>
        <w:t xml:space="preserve"> – SECONDO AVVISO</w:t>
      </w:r>
    </w:p>
    <w:p w14:paraId="4E6F84E9" w14:textId="77777777" w:rsidR="00475073" w:rsidRPr="00BB1FA9" w:rsidRDefault="00475073" w:rsidP="000F545E">
      <w:pPr>
        <w:jc w:val="both"/>
        <w:rPr>
          <w:rFonts w:eastAsia="Times New Roman" w:cs="Times New Roman"/>
          <w:b/>
          <w:spacing w:val="-6"/>
          <w:sz w:val="24"/>
          <w:szCs w:val="24"/>
        </w:rPr>
      </w:pPr>
    </w:p>
    <w:p w14:paraId="274AC2E7" w14:textId="77777777" w:rsidR="002538BD" w:rsidRPr="00BB1FA9" w:rsidRDefault="00BE2AB5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4"/>
          <w:szCs w:val="24"/>
        </w:rPr>
      </w:pPr>
      <w:r w:rsidRPr="00BB1FA9">
        <w:rPr>
          <w:rFonts w:cs="Times New Roman"/>
          <w:color w:val="000000"/>
          <w:sz w:val="24"/>
          <w:szCs w:val="24"/>
        </w:rPr>
        <w:t>Il/I</w:t>
      </w:r>
      <w:r w:rsidR="002538BD" w:rsidRPr="00BB1FA9">
        <w:rPr>
          <w:rFonts w:cs="Times New Roman"/>
          <w:color w:val="000000"/>
          <w:sz w:val="24"/>
          <w:szCs w:val="24"/>
        </w:rPr>
        <w:t xml:space="preserve"> sottoscritto</w:t>
      </w:r>
      <w:r w:rsidRPr="00BB1FA9">
        <w:rPr>
          <w:rFonts w:cs="Times New Roman"/>
          <w:color w:val="000000"/>
          <w:sz w:val="24"/>
          <w:szCs w:val="24"/>
        </w:rPr>
        <w:t>/i</w:t>
      </w:r>
      <w:r w:rsidR="002538BD" w:rsidRPr="00BB1FA9">
        <w:rPr>
          <w:rFonts w:cs="Times New Roman"/>
          <w:color w:val="000000"/>
          <w:sz w:val="24"/>
          <w:szCs w:val="24"/>
        </w:rPr>
        <w:t>:</w:t>
      </w:r>
    </w:p>
    <w:p w14:paraId="7A23CCBD" w14:textId="77777777" w:rsidR="002538BD" w:rsidRPr="00BB1FA9" w:rsidRDefault="00EC2B4F" w:rsidP="000F545E">
      <w:pPr>
        <w:pStyle w:val="Standard"/>
        <w:jc w:val="both"/>
        <w:rPr>
          <w:rFonts w:asciiTheme="minorHAnsi" w:hAnsiTheme="minorHAnsi" w:cs="Times New Roman"/>
        </w:rPr>
      </w:pPr>
      <w:r w:rsidRPr="00BB1FA9">
        <w:rPr>
          <w:rFonts w:asciiTheme="minorHAnsi" w:hAnsiTheme="minorHAnsi" w:cs="Times New Roman"/>
        </w:rPr>
        <w:t>A)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4819"/>
      </w:tblGrid>
      <w:tr w:rsidR="002538BD" w:rsidRPr="00BB1FA9" w14:paraId="4B63C039" w14:textId="77777777" w:rsidTr="00321574"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27109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Cognome Nome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74235" w14:textId="77777777" w:rsidR="002538BD" w:rsidRPr="00BB1FA9" w:rsidRDefault="000C6E31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 xml:space="preserve">Luogo e </w:t>
            </w:r>
            <w:r w:rsidR="002538BD" w:rsidRPr="00BB1FA9">
              <w:rPr>
                <w:rFonts w:asciiTheme="minorHAnsi" w:hAnsiTheme="minorHAnsi" w:cs="Times New Roman"/>
                <w:vertAlign w:val="superscript"/>
              </w:rPr>
              <w:t>Data di nascita</w:t>
            </w:r>
          </w:p>
        </w:tc>
      </w:tr>
      <w:tr w:rsidR="002538BD" w:rsidRPr="00BB1FA9" w14:paraId="7D8277E3" w14:textId="77777777" w:rsidTr="00321574"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223CC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Residenza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421D3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C.F.</w:t>
            </w:r>
          </w:p>
        </w:tc>
      </w:tr>
      <w:tr w:rsidR="002538BD" w:rsidRPr="00BB1FA9" w14:paraId="0483AC28" w14:textId="77777777" w:rsidTr="00321574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E304F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Tel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00F75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Fax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DBD4A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e-mail</w:t>
            </w:r>
          </w:p>
        </w:tc>
      </w:tr>
    </w:tbl>
    <w:p w14:paraId="4A704010" w14:textId="77777777" w:rsidR="000C6E31" w:rsidRPr="00BB1FA9" w:rsidRDefault="000C6E31" w:rsidP="000F545E">
      <w:pPr>
        <w:autoSpaceDE w:val="0"/>
        <w:autoSpaceDN w:val="0"/>
        <w:adjustRightInd w:val="0"/>
        <w:spacing w:before="120" w:line="360" w:lineRule="auto"/>
        <w:jc w:val="both"/>
        <w:rPr>
          <w:rFonts w:cs="Times New Roman"/>
          <w:sz w:val="24"/>
          <w:szCs w:val="24"/>
        </w:rPr>
      </w:pPr>
      <w:r w:rsidRPr="00BB1FA9">
        <w:rPr>
          <w:rFonts w:cs="Times New Roman"/>
          <w:sz w:val="24"/>
          <w:szCs w:val="24"/>
        </w:rPr>
        <w:t>In qualità di rappresentante legale dell’Ente: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4819"/>
      </w:tblGrid>
      <w:tr w:rsidR="002538BD" w:rsidRPr="00BB1FA9" w14:paraId="47A7D618" w14:textId="77777777" w:rsidTr="00321574"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6953B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Denominazione</w:t>
            </w:r>
          </w:p>
        </w:tc>
      </w:tr>
      <w:tr w:rsidR="002538BD" w:rsidRPr="00BB1FA9" w14:paraId="37176C42" w14:textId="77777777" w:rsidTr="00321574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D3282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Sede Legale</w:t>
            </w:r>
          </w:p>
        </w:tc>
      </w:tr>
      <w:tr w:rsidR="002538BD" w:rsidRPr="00BB1FA9" w14:paraId="10185C0B" w14:textId="77777777" w:rsidTr="00321574"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10150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C.F.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C0BAA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P.I.</w:t>
            </w:r>
          </w:p>
        </w:tc>
      </w:tr>
      <w:tr w:rsidR="002538BD" w:rsidRPr="00BB1FA9" w14:paraId="4B819D4E" w14:textId="77777777" w:rsidTr="00321574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FB909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proofErr w:type="spellStart"/>
            <w:r w:rsidRPr="00BB1FA9">
              <w:rPr>
                <w:rFonts w:asciiTheme="minorHAnsi" w:hAnsiTheme="minorHAnsi" w:cs="Times New Roman"/>
                <w:vertAlign w:val="superscript"/>
              </w:rPr>
              <w:t>tel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A5A19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fax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F4406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e-mail</w:t>
            </w:r>
          </w:p>
        </w:tc>
      </w:tr>
      <w:tr w:rsidR="002538BD" w:rsidRPr="00BB1FA9" w14:paraId="336EFF4C" w14:textId="77777777" w:rsidTr="00321574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C8E61" w14:textId="77777777" w:rsidR="002538BD" w:rsidRPr="00BB1FA9" w:rsidRDefault="002538BD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Posta Elettronica Certificata (PEC)</w:t>
            </w:r>
          </w:p>
        </w:tc>
      </w:tr>
    </w:tbl>
    <w:p w14:paraId="4444DB34" w14:textId="77777777" w:rsidR="003A4AD9" w:rsidRPr="00BB1FA9" w:rsidRDefault="003A4AD9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4"/>
          <w:szCs w:val="24"/>
        </w:rPr>
      </w:pPr>
    </w:p>
    <w:p w14:paraId="209A3681" w14:textId="77777777" w:rsidR="00E93FE0" w:rsidRPr="00BB1FA9" w:rsidRDefault="00EC2B4F" w:rsidP="000F545E">
      <w:pPr>
        <w:pStyle w:val="Standard"/>
        <w:jc w:val="both"/>
        <w:rPr>
          <w:rFonts w:asciiTheme="minorHAnsi" w:hAnsiTheme="minorHAnsi" w:cs="Times New Roman"/>
        </w:rPr>
      </w:pPr>
      <w:r w:rsidRPr="00BB1FA9">
        <w:rPr>
          <w:rFonts w:asciiTheme="minorHAnsi" w:hAnsiTheme="minorHAnsi" w:cs="Times New Roman"/>
        </w:rPr>
        <w:t>B)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4819"/>
      </w:tblGrid>
      <w:tr w:rsidR="00E93FE0" w:rsidRPr="00BB1FA9" w14:paraId="52C2EDC1" w14:textId="77777777" w:rsidTr="00321574"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9B9D2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Cognome Nome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A87A6" w14:textId="77777777" w:rsidR="00E93FE0" w:rsidRPr="00BB1FA9" w:rsidRDefault="000C6E31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Luogo e Data di nascita</w:t>
            </w:r>
          </w:p>
        </w:tc>
      </w:tr>
      <w:tr w:rsidR="00E93FE0" w:rsidRPr="00BB1FA9" w14:paraId="4157351D" w14:textId="77777777" w:rsidTr="00321574"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7E819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Residenza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FB888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C.F.</w:t>
            </w:r>
          </w:p>
        </w:tc>
      </w:tr>
      <w:tr w:rsidR="00E93FE0" w:rsidRPr="00BB1FA9" w14:paraId="2485A0EB" w14:textId="77777777" w:rsidTr="00321574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D6F1A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Tel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C22EB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Fax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46F7B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e-mail</w:t>
            </w:r>
          </w:p>
        </w:tc>
      </w:tr>
    </w:tbl>
    <w:p w14:paraId="357B2C0B" w14:textId="77777777" w:rsidR="000C6E31" w:rsidRPr="00BB1FA9" w:rsidRDefault="000C6E31" w:rsidP="000F545E">
      <w:pPr>
        <w:autoSpaceDE w:val="0"/>
        <w:autoSpaceDN w:val="0"/>
        <w:adjustRightInd w:val="0"/>
        <w:spacing w:before="120" w:line="360" w:lineRule="auto"/>
        <w:jc w:val="both"/>
        <w:rPr>
          <w:rFonts w:cs="Times New Roman"/>
          <w:sz w:val="24"/>
          <w:szCs w:val="24"/>
        </w:rPr>
      </w:pPr>
      <w:r w:rsidRPr="00BB1FA9">
        <w:rPr>
          <w:rFonts w:cs="Times New Roman"/>
          <w:sz w:val="24"/>
          <w:szCs w:val="24"/>
        </w:rPr>
        <w:t>In qualità di rappresentante legale dell’Ente: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4819"/>
      </w:tblGrid>
      <w:tr w:rsidR="00E93FE0" w:rsidRPr="00BB1FA9" w14:paraId="533283D1" w14:textId="77777777" w:rsidTr="00321574"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55F36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Denominazione</w:t>
            </w:r>
          </w:p>
        </w:tc>
      </w:tr>
      <w:tr w:rsidR="00E93FE0" w:rsidRPr="00BB1FA9" w14:paraId="631A2952" w14:textId="77777777" w:rsidTr="00321574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7C3AA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Sede Legale</w:t>
            </w:r>
          </w:p>
        </w:tc>
      </w:tr>
      <w:tr w:rsidR="00E93FE0" w:rsidRPr="00BB1FA9" w14:paraId="47014524" w14:textId="77777777" w:rsidTr="00321574"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02373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C.F.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CEBDC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P.I.</w:t>
            </w:r>
          </w:p>
        </w:tc>
      </w:tr>
      <w:tr w:rsidR="00E93FE0" w:rsidRPr="00BB1FA9" w14:paraId="5FB06743" w14:textId="77777777" w:rsidTr="00321574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5756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proofErr w:type="spellStart"/>
            <w:r w:rsidRPr="00BB1FA9">
              <w:rPr>
                <w:rFonts w:asciiTheme="minorHAnsi" w:hAnsiTheme="minorHAnsi" w:cs="Times New Roman"/>
                <w:vertAlign w:val="superscript"/>
              </w:rPr>
              <w:t>tel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14F3D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fax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9BE8F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e-mail</w:t>
            </w:r>
          </w:p>
        </w:tc>
      </w:tr>
      <w:tr w:rsidR="00E93FE0" w:rsidRPr="00BB1FA9" w14:paraId="11ED452D" w14:textId="77777777" w:rsidTr="00321574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6642A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Posta Elettronica Certificata (PEC)</w:t>
            </w:r>
          </w:p>
        </w:tc>
      </w:tr>
    </w:tbl>
    <w:p w14:paraId="56837F60" w14:textId="77777777" w:rsidR="00E93FE0" w:rsidRPr="00BB1FA9" w:rsidRDefault="00E93FE0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4"/>
          <w:szCs w:val="24"/>
        </w:rPr>
      </w:pPr>
    </w:p>
    <w:p w14:paraId="0DBA7047" w14:textId="77777777" w:rsidR="00E93FE0" w:rsidRPr="00BB1FA9" w:rsidRDefault="00EC2B4F" w:rsidP="000F545E">
      <w:pPr>
        <w:pStyle w:val="Standard"/>
        <w:jc w:val="both"/>
        <w:rPr>
          <w:rFonts w:asciiTheme="minorHAnsi" w:hAnsiTheme="minorHAnsi" w:cs="Times New Roman"/>
        </w:rPr>
      </w:pPr>
      <w:r w:rsidRPr="00BB1FA9">
        <w:rPr>
          <w:rFonts w:asciiTheme="minorHAnsi" w:hAnsiTheme="minorHAnsi" w:cs="Times New Roman"/>
        </w:rPr>
        <w:lastRenderedPageBreak/>
        <w:t>C)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4819"/>
      </w:tblGrid>
      <w:tr w:rsidR="00E93FE0" w:rsidRPr="00BB1FA9" w14:paraId="064E4EFD" w14:textId="77777777" w:rsidTr="00321574"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20492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Cognome Nome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63864" w14:textId="77777777" w:rsidR="00E93FE0" w:rsidRPr="00BB1FA9" w:rsidRDefault="00DA3BF2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Luogo e Data di nascita</w:t>
            </w:r>
          </w:p>
        </w:tc>
      </w:tr>
      <w:tr w:rsidR="00E93FE0" w:rsidRPr="00BB1FA9" w14:paraId="3FC7F341" w14:textId="77777777" w:rsidTr="00321574"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900A7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Residenza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AB7BE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C.F.</w:t>
            </w:r>
          </w:p>
        </w:tc>
      </w:tr>
      <w:tr w:rsidR="00E93FE0" w:rsidRPr="00BB1FA9" w14:paraId="6A897866" w14:textId="77777777" w:rsidTr="00321574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BC892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Tel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A7F93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Fax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D1208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e-mail</w:t>
            </w:r>
          </w:p>
        </w:tc>
      </w:tr>
    </w:tbl>
    <w:p w14:paraId="36DCC370" w14:textId="77777777" w:rsidR="000C6E31" w:rsidRPr="00BB1FA9" w:rsidRDefault="000C6E31" w:rsidP="000F545E">
      <w:pPr>
        <w:autoSpaceDE w:val="0"/>
        <w:autoSpaceDN w:val="0"/>
        <w:adjustRightInd w:val="0"/>
        <w:spacing w:before="120" w:line="360" w:lineRule="auto"/>
        <w:jc w:val="both"/>
        <w:rPr>
          <w:rFonts w:cs="Times New Roman"/>
          <w:sz w:val="24"/>
          <w:szCs w:val="24"/>
        </w:rPr>
      </w:pPr>
      <w:r w:rsidRPr="00BB1FA9">
        <w:rPr>
          <w:rFonts w:cs="Times New Roman"/>
          <w:sz w:val="24"/>
          <w:szCs w:val="24"/>
        </w:rPr>
        <w:t>In qualità di rappresentante legale dell’Ente: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4819"/>
      </w:tblGrid>
      <w:tr w:rsidR="00E93FE0" w:rsidRPr="00BB1FA9" w14:paraId="660C4F6C" w14:textId="77777777" w:rsidTr="00321574"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27195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Denominazione</w:t>
            </w:r>
          </w:p>
        </w:tc>
      </w:tr>
      <w:tr w:rsidR="00E93FE0" w:rsidRPr="00BB1FA9" w14:paraId="6D16DDBE" w14:textId="77777777" w:rsidTr="00321574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FCA77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Sede Legale</w:t>
            </w:r>
          </w:p>
        </w:tc>
      </w:tr>
      <w:tr w:rsidR="00E93FE0" w:rsidRPr="00BB1FA9" w14:paraId="15579204" w14:textId="77777777" w:rsidTr="00321574"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5A9CD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C.F.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FF285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P.I.</w:t>
            </w:r>
          </w:p>
        </w:tc>
      </w:tr>
      <w:tr w:rsidR="00E93FE0" w:rsidRPr="00BB1FA9" w14:paraId="5311F00E" w14:textId="77777777" w:rsidTr="00321574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951AF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proofErr w:type="spellStart"/>
            <w:r w:rsidRPr="00BB1FA9">
              <w:rPr>
                <w:rFonts w:asciiTheme="minorHAnsi" w:hAnsiTheme="minorHAnsi" w:cs="Times New Roman"/>
                <w:vertAlign w:val="superscript"/>
              </w:rPr>
              <w:t>tel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F8330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fax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88F64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e-mail</w:t>
            </w:r>
          </w:p>
        </w:tc>
      </w:tr>
      <w:tr w:rsidR="00E93FE0" w:rsidRPr="00BB1FA9" w14:paraId="2F2BABA2" w14:textId="77777777" w:rsidTr="00321574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32552" w14:textId="77777777" w:rsidR="00E93FE0" w:rsidRPr="00BB1FA9" w:rsidRDefault="00E93FE0" w:rsidP="000F545E">
            <w:pPr>
              <w:pStyle w:val="TableContents"/>
              <w:jc w:val="both"/>
              <w:rPr>
                <w:rFonts w:asciiTheme="minorHAnsi" w:hAnsiTheme="minorHAnsi" w:cs="Times New Roman"/>
                <w:vertAlign w:val="superscript"/>
              </w:rPr>
            </w:pPr>
            <w:r w:rsidRPr="00BB1FA9">
              <w:rPr>
                <w:rFonts w:asciiTheme="minorHAnsi" w:hAnsiTheme="minorHAnsi" w:cs="Times New Roman"/>
                <w:vertAlign w:val="superscript"/>
              </w:rPr>
              <w:t>Posta Elettronica Certificata (PEC)</w:t>
            </w:r>
          </w:p>
        </w:tc>
      </w:tr>
    </w:tbl>
    <w:p w14:paraId="39642E9C" w14:textId="77777777" w:rsidR="002538BD" w:rsidRPr="00BB1FA9" w:rsidRDefault="002538BD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4"/>
          <w:szCs w:val="24"/>
        </w:rPr>
      </w:pPr>
    </w:p>
    <w:p w14:paraId="535CD875" w14:textId="77777777" w:rsidR="00321574" w:rsidRPr="00BB1FA9" w:rsidRDefault="00321574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i/>
          <w:color w:val="000000"/>
          <w:sz w:val="24"/>
          <w:szCs w:val="24"/>
        </w:rPr>
      </w:pPr>
      <w:r w:rsidRPr="00BB1FA9">
        <w:rPr>
          <w:rFonts w:cs="Times New Roman"/>
          <w:i/>
          <w:color w:val="000000"/>
          <w:sz w:val="24"/>
          <w:szCs w:val="24"/>
        </w:rPr>
        <w:t xml:space="preserve">(ripetere la sezione </w:t>
      </w:r>
      <w:r w:rsidR="000737C4" w:rsidRPr="00BB1FA9">
        <w:rPr>
          <w:rFonts w:cs="Times New Roman"/>
          <w:i/>
          <w:color w:val="000000"/>
          <w:sz w:val="24"/>
          <w:szCs w:val="24"/>
        </w:rPr>
        <w:t>in caso di ulteriori partner</w:t>
      </w:r>
      <w:r w:rsidRPr="00BB1FA9">
        <w:rPr>
          <w:rFonts w:cs="Times New Roman"/>
          <w:i/>
          <w:color w:val="000000"/>
          <w:sz w:val="24"/>
          <w:szCs w:val="24"/>
        </w:rPr>
        <w:t>)</w:t>
      </w:r>
    </w:p>
    <w:p w14:paraId="2BE8ECC7" w14:textId="77777777" w:rsidR="00DA3BF2" w:rsidRPr="00BB1FA9" w:rsidRDefault="00DA3BF2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21D053D4" w14:textId="77777777" w:rsidR="00E93FE0" w:rsidRPr="00BB1FA9" w:rsidRDefault="00BE2AB5" w:rsidP="00F676B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BB1FA9">
        <w:rPr>
          <w:rFonts w:cs="Times New Roman"/>
          <w:b/>
          <w:bCs/>
          <w:color w:val="000000"/>
          <w:sz w:val="24"/>
          <w:szCs w:val="24"/>
        </w:rPr>
        <w:t>CHIEDE/CHIEDONO</w:t>
      </w:r>
    </w:p>
    <w:p w14:paraId="502CB512" w14:textId="77777777" w:rsidR="00EC2B4F" w:rsidRPr="00BB1FA9" w:rsidRDefault="00EC2B4F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5E2B5133" w14:textId="77777777" w:rsidR="00BE2AB5" w:rsidRPr="00BB1FA9" w:rsidRDefault="00BE2AB5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BB1FA9">
        <w:rPr>
          <w:rFonts w:cs="Times New Roman"/>
          <w:b/>
          <w:bCs/>
          <w:color w:val="000000"/>
          <w:sz w:val="24"/>
          <w:szCs w:val="24"/>
        </w:rPr>
        <w:t>di partecipare alla procedura di cui all’oggetto in qualità di:</w:t>
      </w:r>
    </w:p>
    <w:p w14:paraId="3ED6ED51" w14:textId="77777777" w:rsidR="00BE2AB5" w:rsidRPr="00BB1FA9" w:rsidRDefault="00BE2AB5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BB1FA9">
        <w:rPr>
          <w:rFonts w:cs="Times New Roman"/>
          <w:b/>
          <w:bCs/>
          <w:color w:val="000000"/>
          <w:sz w:val="24"/>
          <w:szCs w:val="24"/>
        </w:rPr>
        <w:t xml:space="preserve">□ Soggetto individuale </w:t>
      </w:r>
    </w:p>
    <w:p w14:paraId="565B0375" w14:textId="3436FAE8" w:rsidR="00BE2AB5" w:rsidRPr="00BB1FA9" w:rsidRDefault="00BE2AB5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BB1FA9">
        <w:rPr>
          <w:rFonts w:cs="Times New Roman"/>
          <w:b/>
          <w:bCs/>
          <w:color w:val="000000"/>
          <w:sz w:val="24"/>
          <w:szCs w:val="24"/>
        </w:rPr>
        <w:t xml:space="preserve">□ </w:t>
      </w:r>
      <w:r w:rsidR="00EC2B4F" w:rsidRPr="00BB1FA9">
        <w:rPr>
          <w:rFonts w:cs="Times New Roman"/>
          <w:b/>
          <w:bCs/>
          <w:color w:val="000000"/>
          <w:sz w:val="24"/>
          <w:szCs w:val="24"/>
        </w:rPr>
        <w:t>C</w:t>
      </w:r>
      <w:r w:rsidRPr="00BB1FA9">
        <w:rPr>
          <w:rFonts w:cs="Times New Roman"/>
          <w:b/>
          <w:bCs/>
          <w:color w:val="000000"/>
          <w:sz w:val="24"/>
          <w:szCs w:val="24"/>
        </w:rPr>
        <w:t>ostituend</w:t>
      </w:r>
      <w:r w:rsidR="00EC2B4F" w:rsidRPr="00BB1FA9">
        <w:rPr>
          <w:rFonts w:cs="Times New Roman"/>
          <w:b/>
          <w:bCs/>
          <w:color w:val="000000"/>
          <w:sz w:val="24"/>
          <w:szCs w:val="24"/>
        </w:rPr>
        <w:t xml:space="preserve">a ATI </w:t>
      </w:r>
    </w:p>
    <w:p w14:paraId="7CA080D5" w14:textId="77777777" w:rsidR="00EC2B4F" w:rsidRPr="00BB1FA9" w:rsidRDefault="00EC2B4F" w:rsidP="00F676B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cs="Times New Roman"/>
          <w:b/>
          <w:bCs/>
          <w:sz w:val="24"/>
          <w:szCs w:val="24"/>
        </w:rPr>
      </w:pPr>
      <w:r w:rsidRPr="00BB1FA9">
        <w:rPr>
          <w:rFonts w:cs="Times New Roman"/>
          <w:b/>
          <w:bCs/>
          <w:sz w:val="24"/>
          <w:szCs w:val="24"/>
        </w:rPr>
        <w:t>DICHIARANO</w:t>
      </w:r>
    </w:p>
    <w:p w14:paraId="347B69B6" w14:textId="262CC25A" w:rsidR="00DA3BF2" w:rsidRPr="00BB1FA9" w:rsidRDefault="00DA3BF2" w:rsidP="00F676B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cs="Times New Roman"/>
          <w:i/>
          <w:sz w:val="24"/>
          <w:szCs w:val="24"/>
        </w:rPr>
      </w:pPr>
      <w:r w:rsidRPr="00BB1FA9">
        <w:rPr>
          <w:rFonts w:cs="Times New Roman"/>
          <w:i/>
          <w:sz w:val="24"/>
          <w:szCs w:val="24"/>
        </w:rPr>
        <w:t xml:space="preserve">(completare solo se soggetti di </w:t>
      </w:r>
      <w:r w:rsidR="00476F90" w:rsidRPr="00BB1FA9">
        <w:rPr>
          <w:rFonts w:cs="Times New Roman"/>
          <w:i/>
          <w:sz w:val="24"/>
          <w:szCs w:val="24"/>
        </w:rPr>
        <w:t>A</w:t>
      </w:r>
      <w:r w:rsidRPr="00BB1FA9">
        <w:rPr>
          <w:rFonts w:cs="Times New Roman"/>
          <w:i/>
          <w:sz w:val="24"/>
          <w:szCs w:val="24"/>
        </w:rPr>
        <w:t>.T.I. da costituire)</w:t>
      </w:r>
    </w:p>
    <w:p w14:paraId="7D93282E" w14:textId="30FAD955" w:rsidR="00BE2AB5" w:rsidRPr="00BB1FA9" w:rsidRDefault="00BE2AB5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sz w:val="24"/>
          <w:szCs w:val="24"/>
        </w:rPr>
      </w:pPr>
      <w:r w:rsidRPr="00BB1FA9">
        <w:rPr>
          <w:rFonts w:cs="Times New Roman"/>
          <w:sz w:val="24"/>
          <w:szCs w:val="24"/>
        </w:rPr>
        <w:t xml:space="preserve">d’impegnarsi a costituire </w:t>
      </w:r>
      <w:r w:rsidR="000737C4" w:rsidRPr="00BB1FA9">
        <w:rPr>
          <w:rFonts w:cs="Times New Roman"/>
          <w:sz w:val="24"/>
          <w:szCs w:val="24"/>
        </w:rPr>
        <w:t>ATI</w:t>
      </w:r>
      <w:r w:rsidRPr="00BB1FA9">
        <w:rPr>
          <w:rFonts w:cs="Times New Roman"/>
          <w:sz w:val="24"/>
          <w:szCs w:val="24"/>
        </w:rPr>
        <w:t xml:space="preserve"> sottoscritt</w:t>
      </w:r>
      <w:r w:rsidR="00C060BC" w:rsidRPr="00BB1FA9">
        <w:rPr>
          <w:rFonts w:cs="Times New Roman"/>
          <w:sz w:val="24"/>
          <w:szCs w:val="24"/>
        </w:rPr>
        <w:t>a</w:t>
      </w:r>
      <w:r w:rsidRPr="00BB1FA9">
        <w:rPr>
          <w:rFonts w:cs="Times New Roman"/>
          <w:sz w:val="24"/>
          <w:szCs w:val="24"/>
        </w:rPr>
        <w:t xml:space="preserve"> da tutti i legali rappresentanti degli operatori che partecipano all’associazione temporanea e, in caso di aggiudicazione, a conferire mandato collettivo speciale con rappresentanza al</w:t>
      </w:r>
      <w:r w:rsidR="00E43610" w:rsidRPr="00BB1FA9">
        <w:rPr>
          <w:rFonts w:cs="Times New Roman"/>
          <w:sz w:val="24"/>
          <w:szCs w:val="24"/>
        </w:rPr>
        <w:t xml:space="preserve"> soggetto</w:t>
      </w:r>
      <w:r w:rsidRPr="00BB1FA9">
        <w:rPr>
          <w:rFonts w:cs="Times New Roman"/>
          <w:sz w:val="24"/>
          <w:szCs w:val="24"/>
        </w:rPr>
        <w:t xml:space="preserve"> capogruppo denominat</w:t>
      </w:r>
      <w:r w:rsidR="00E43610" w:rsidRPr="00BB1FA9">
        <w:rPr>
          <w:rFonts w:cs="Times New Roman"/>
          <w:sz w:val="24"/>
          <w:szCs w:val="24"/>
        </w:rPr>
        <w:t>o</w:t>
      </w:r>
      <w:r w:rsidR="00E93FE0" w:rsidRPr="00BB1FA9">
        <w:rPr>
          <w:rFonts w:cs="Times New Roman"/>
          <w:sz w:val="24"/>
          <w:szCs w:val="24"/>
        </w:rPr>
        <w:t>:</w:t>
      </w:r>
    </w:p>
    <w:p w14:paraId="11796E57" w14:textId="77777777" w:rsidR="00E93FE0" w:rsidRPr="00BB1FA9" w:rsidRDefault="00E93FE0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BB1FA9">
        <w:rPr>
          <w:rFonts w:cs="Times New Roman"/>
          <w:sz w:val="24"/>
          <w:szCs w:val="24"/>
        </w:rP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7A8ABC5E" w14:textId="77777777" w:rsidR="00BE2AB5" w:rsidRPr="00BB1FA9" w:rsidRDefault="00BE2AB5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37696E44" w14:textId="77777777" w:rsidR="00BE2AB5" w:rsidRPr="00BB1FA9" w:rsidRDefault="00247E9B" w:rsidP="00F676B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BB1FA9">
        <w:rPr>
          <w:rFonts w:cs="Times New Roman"/>
          <w:b/>
          <w:bCs/>
          <w:color w:val="000000"/>
          <w:sz w:val="24"/>
          <w:szCs w:val="24"/>
        </w:rPr>
        <w:t>COMUNICA</w:t>
      </w:r>
      <w:r w:rsidR="00E93FE0" w:rsidRPr="00BB1FA9">
        <w:rPr>
          <w:rFonts w:cs="Times New Roman"/>
          <w:b/>
          <w:bCs/>
          <w:color w:val="000000"/>
          <w:sz w:val="24"/>
          <w:szCs w:val="24"/>
        </w:rPr>
        <w:t>/</w:t>
      </w:r>
      <w:r w:rsidRPr="00BB1FA9">
        <w:rPr>
          <w:rFonts w:cs="Times New Roman"/>
          <w:b/>
          <w:bCs/>
          <w:color w:val="000000"/>
          <w:sz w:val="24"/>
          <w:szCs w:val="24"/>
        </w:rPr>
        <w:t>COMUNICANO</w:t>
      </w:r>
    </w:p>
    <w:p w14:paraId="62B7F3F4" w14:textId="77777777" w:rsidR="00C86A23" w:rsidRPr="00BB1FA9" w:rsidRDefault="00C86A23" w:rsidP="00BB1FA9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cs="Times New Roman"/>
          <w:color w:val="000000"/>
          <w:sz w:val="24"/>
          <w:szCs w:val="24"/>
        </w:rPr>
      </w:pPr>
      <w:r w:rsidRPr="00BB1FA9">
        <w:rPr>
          <w:rFonts w:cs="Times New Roman"/>
          <w:color w:val="000000"/>
          <w:sz w:val="24"/>
          <w:szCs w:val="24"/>
        </w:rPr>
        <w:t xml:space="preserve">che per ogni eventuale comunicazione relativa al presente </w:t>
      </w:r>
      <w:r w:rsidR="00E93FE0" w:rsidRPr="00BB1FA9">
        <w:rPr>
          <w:rFonts w:cs="Times New Roman"/>
          <w:color w:val="000000"/>
          <w:sz w:val="24"/>
          <w:szCs w:val="24"/>
        </w:rPr>
        <w:t>AVVISO</w:t>
      </w:r>
      <w:r w:rsidRPr="00BB1FA9">
        <w:rPr>
          <w:rFonts w:cs="Times New Roman"/>
          <w:color w:val="000000"/>
          <w:sz w:val="24"/>
          <w:szCs w:val="24"/>
        </w:rPr>
        <w:t xml:space="preserve"> i recapiti di riferimento sono:</w:t>
      </w:r>
    </w:p>
    <w:p w14:paraId="225878A6" w14:textId="77777777" w:rsidR="00BB1FA9" w:rsidRDefault="00C86A23" w:rsidP="00BB1FA9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cs="Times New Roman"/>
          <w:color w:val="000000"/>
          <w:sz w:val="24"/>
          <w:szCs w:val="24"/>
        </w:rPr>
      </w:pPr>
      <w:r w:rsidRPr="00BB1FA9">
        <w:rPr>
          <w:rFonts w:cs="Times New Roman"/>
          <w:color w:val="000000"/>
          <w:sz w:val="24"/>
          <w:szCs w:val="24"/>
        </w:rPr>
        <w:t>tel.</w:t>
      </w:r>
      <w:r w:rsidR="00F27BE3" w:rsidRPr="00BB1FA9">
        <w:rPr>
          <w:rFonts w:cs="Times New Roman"/>
          <w:color w:val="000000"/>
          <w:sz w:val="24"/>
          <w:szCs w:val="24"/>
        </w:rPr>
        <w:t xml:space="preserve">________________ </w:t>
      </w:r>
      <w:proofErr w:type="spellStart"/>
      <w:r w:rsidR="00920455" w:rsidRPr="00BB1FA9">
        <w:rPr>
          <w:rFonts w:cs="Times New Roman"/>
          <w:color w:val="000000"/>
          <w:sz w:val="24"/>
          <w:szCs w:val="24"/>
        </w:rPr>
        <w:t>c</w:t>
      </w:r>
      <w:r w:rsidRPr="00BB1FA9">
        <w:rPr>
          <w:rFonts w:cs="Times New Roman"/>
          <w:color w:val="000000"/>
          <w:sz w:val="24"/>
          <w:szCs w:val="24"/>
        </w:rPr>
        <w:t>ell</w:t>
      </w:r>
      <w:proofErr w:type="spellEnd"/>
      <w:r w:rsidRPr="00BB1FA9">
        <w:rPr>
          <w:rFonts w:cs="Times New Roman"/>
          <w:color w:val="000000"/>
          <w:sz w:val="24"/>
          <w:szCs w:val="24"/>
        </w:rPr>
        <w:t>.</w:t>
      </w:r>
      <w:r w:rsidR="00F27BE3" w:rsidRPr="00BB1FA9">
        <w:rPr>
          <w:rFonts w:cs="Times New Roman"/>
          <w:color w:val="000000"/>
          <w:sz w:val="24"/>
          <w:szCs w:val="24"/>
        </w:rPr>
        <w:t xml:space="preserve">______________ </w:t>
      </w:r>
      <w:r w:rsidRPr="00BB1FA9">
        <w:rPr>
          <w:rFonts w:cs="Times New Roman"/>
          <w:color w:val="000000"/>
          <w:sz w:val="24"/>
          <w:szCs w:val="24"/>
        </w:rPr>
        <w:t xml:space="preserve">e-mail </w:t>
      </w:r>
      <w:r w:rsidR="00F27BE3" w:rsidRPr="00BB1FA9">
        <w:rPr>
          <w:rFonts w:cs="Times New Roman"/>
          <w:color w:val="000000"/>
          <w:sz w:val="24"/>
          <w:szCs w:val="24"/>
        </w:rPr>
        <w:t>_____________</w:t>
      </w:r>
      <w:r w:rsidR="00BB1FA9">
        <w:rPr>
          <w:rFonts w:cs="Times New Roman"/>
          <w:color w:val="000000"/>
          <w:sz w:val="24"/>
          <w:szCs w:val="24"/>
        </w:rPr>
        <w:t xml:space="preserve"> </w:t>
      </w:r>
    </w:p>
    <w:p w14:paraId="71331B60" w14:textId="4CF78761" w:rsidR="00920455" w:rsidRPr="00BB1FA9" w:rsidRDefault="00C86A23" w:rsidP="00BB1FA9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cs="Times New Roman"/>
          <w:color w:val="000000"/>
          <w:sz w:val="24"/>
          <w:szCs w:val="24"/>
        </w:rPr>
      </w:pPr>
      <w:r w:rsidRPr="00BB1FA9">
        <w:rPr>
          <w:rFonts w:cs="Times New Roman"/>
          <w:color w:val="000000"/>
          <w:sz w:val="24"/>
          <w:szCs w:val="24"/>
        </w:rPr>
        <w:t xml:space="preserve">PEC </w:t>
      </w:r>
      <w:r w:rsidR="00F27BE3" w:rsidRPr="00BB1FA9">
        <w:rPr>
          <w:rFonts w:cs="Times New Roman"/>
          <w:color w:val="000000"/>
          <w:sz w:val="24"/>
          <w:szCs w:val="24"/>
        </w:rPr>
        <w:t>_________________________</w:t>
      </w:r>
      <w:r w:rsidR="00BB1FA9">
        <w:rPr>
          <w:rFonts w:cs="Times New Roman"/>
          <w:color w:val="000000"/>
          <w:sz w:val="24"/>
          <w:szCs w:val="24"/>
        </w:rPr>
        <w:t>___________________________</w:t>
      </w:r>
    </w:p>
    <w:p w14:paraId="46175730" w14:textId="40FA03CD" w:rsidR="002538BD" w:rsidRPr="00BB1FA9" w:rsidRDefault="00C86A23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4"/>
          <w:szCs w:val="24"/>
        </w:rPr>
      </w:pPr>
      <w:r w:rsidRPr="00BB1FA9">
        <w:rPr>
          <w:rFonts w:cs="Times New Roman"/>
          <w:color w:val="000000"/>
          <w:sz w:val="24"/>
          <w:szCs w:val="24"/>
        </w:rPr>
        <w:lastRenderedPageBreak/>
        <w:t>A tal fine, consapevole</w:t>
      </w:r>
      <w:r w:rsidR="00EC2B4F" w:rsidRPr="00BB1FA9">
        <w:rPr>
          <w:rFonts w:cs="Times New Roman"/>
          <w:color w:val="000000"/>
          <w:sz w:val="24"/>
          <w:szCs w:val="24"/>
        </w:rPr>
        <w:t>/i</w:t>
      </w:r>
      <w:r w:rsidRPr="00BB1FA9">
        <w:rPr>
          <w:rFonts w:cs="Times New Roman"/>
          <w:color w:val="000000"/>
          <w:sz w:val="24"/>
          <w:szCs w:val="24"/>
        </w:rPr>
        <w:t xml:space="preserve"> dell</w:t>
      </w:r>
      <w:r w:rsidR="002538BD" w:rsidRPr="00BB1FA9">
        <w:rPr>
          <w:rFonts w:cs="Times New Roman"/>
          <w:color w:val="000000"/>
          <w:sz w:val="24"/>
          <w:szCs w:val="24"/>
        </w:rPr>
        <w:t>e</w:t>
      </w:r>
      <w:r w:rsidRPr="00BB1FA9">
        <w:rPr>
          <w:rFonts w:cs="Times New Roman"/>
          <w:color w:val="000000"/>
          <w:sz w:val="24"/>
          <w:szCs w:val="24"/>
        </w:rPr>
        <w:t xml:space="preserve"> sanzioni penali previste dall’art. 76 del D.P.R. 28.12.2000 n. 445 per le ipotesi di falsità in atti e dichiarazioni mendaci ivi indicate, chiede</w:t>
      </w:r>
      <w:r w:rsidR="00EC2B4F" w:rsidRPr="00BB1FA9">
        <w:rPr>
          <w:rFonts w:cs="Times New Roman"/>
          <w:color w:val="000000"/>
          <w:sz w:val="24"/>
          <w:szCs w:val="24"/>
        </w:rPr>
        <w:t>/</w:t>
      </w:r>
      <w:proofErr w:type="spellStart"/>
      <w:r w:rsidR="00EC2B4F" w:rsidRPr="00BB1FA9">
        <w:rPr>
          <w:rFonts w:cs="Times New Roman"/>
          <w:color w:val="000000"/>
          <w:sz w:val="24"/>
          <w:szCs w:val="24"/>
        </w:rPr>
        <w:t>ono</w:t>
      </w:r>
      <w:proofErr w:type="spellEnd"/>
      <w:r w:rsidRPr="00BB1FA9">
        <w:rPr>
          <w:rFonts w:cs="Times New Roman"/>
          <w:color w:val="000000"/>
          <w:sz w:val="24"/>
          <w:szCs w:val="24"/>
        </w:rPr>
        <w:t xml:space="preserve"> di partecipare alla procedura di co-progettazione in oggetto e in relazione a questo</w:t>
      </w:r>
    </w:p>
    <w:p w14:paraId="0878A169" w14:textId="77777777" w:rsidR="002538BD" w:rsidRPr="00BB1FA9" w:rsidRDefault="002538BD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4"/>
          <w:szCs w:val="24"/>
        </w:rPr>
      </w:pPr>
    </w:p>
    <w:p w14:paraId="16D4EBE0" w14:textId="77777777" w:rsidR="00EC2B4F" w:rsidRPr="00BB1FA9" w:rsidRDefault="00EC2B4F" w:rsidP="00F676B5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BB1FA9">
        <w:rPr>
          <w:rFonts w:cs="Times New Roman"/>
          <w:b/>
          <w:bCs/>
          <w:color w:val="000000"/>
          <w:sz w:val="24"/>
          <w:szCs w:val="24"/>
        </w:rPr>
        <w:t>DICHIARA/DICHIARANO</w:t>
      </w:r>
    </w:p>
    <w:p w14:paraId="0169A2BB" w14:textId="5270B3A7" w:rsidR="00C86A23" w:rsidRPr="00BB1FA9" w:rsidRDefault="00C86A23" w:rsidP="00F676B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i/>
          <w:color w:val="000000"/>
          <w:sz w:val="24"/>
          <w:szCs w:val="24"/>
        </w:rPr>
      </w:pPr>
      <w:r w:rsidRPr="00BB1FA9">
        <w:rPr>
          <w:rFonts w:cs="Times New Roman"/>
          <w:i/>
          <w:color w:val="000000"/>
          <w:sz w:val="24"/>
          <w:szCs w:val="24"/>
        </w:rPr>
        <w:t>(ai sensi degli artt. 46 e 47 del D.P.R. 445/2000 e s.m.):</w:t>
      </w:r>
    </w:p>
    <w:p w14:paraId="4C9495CE" w14:textId="77777777" w:rsidR="00914C73" w:rsidRPr="00BB1FA9" w:rsidRDefault="00914C73" w:rsidP="000F54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i/>
          <w:color w:val="000000"/>
          <w:sz w:val="24"/>
          <w:szCs w:val="24"/>
        </w:rPr>
      </w:pPr>
    </w:p>
    <w:p w14:paraId="7B43F0AD" w14:textId="6D86D911" w:rsidR="000737C4" w:rsidRPr="00BB1FA9" w:rsidRDefault="000737C4" w:rsidP="00097D6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BB1FA9">
        <w:rPr>
          <w:rFonts w:asciiTheme="minorHAnsi" w:hAnsiTheme="minorHAnsi"/>
          <w:sz w:val="24"/>
          <w:szCs w:val="24"/>
          <w:lang w:val="it-IT"/>
        </w:rPr>
        <w:t xml:space="preserve">di essere in possesso dei requisiti richiesti dall’art. </w:t>
      </w:r>
      <w:r w:rsidR="000C7E09">
        <w:rPr>
          <w:rFonts w:asciiTheme="minorHAnsi" w:hAnsiTheme="minorHAnsi"/>
          <w:sz w:val="24"/>
          <w:szCs w:val="24"/>
          <w:lang w:val="it-IT"/>
        </w:rPr>
        <w:t>6</w:t>
      </w:r>
      <w:r w:rsidRPr="00BB1FA9">
        <w:rPr>
          <w:rFonts w:asciiTheme="minorHAnsi" w:hAnsiTheme="minorHAnsi"/>
          <w:sz w:val="24"/>
          <w:szCs w:val="24"/>
          <w:lang w:val="it-IT"/>
        </w:rPr>
        <w:t xml:space="preserve"> dell’Avviso Pubblico, come da apposita Dichiarazione Sostitutiva di Atto Notorio </w:t>
      </w:r>
      <w:proofErr w:type="gramStart"/>
      <w:r w:rsidRPr="00BB1FA9">
        <w:rPr>
          <w:rFonts w:asciiTheme="minorHAnsi" w:hAnsiTheme="minorHAnsi"/>
          <w:sz w:val="24"/>
          <w:szCs w:val="24"/>
          <w:lang w:val="it-IT"/>
        </w:rPr>
        <w:t>redatta  secondo</w:t>
      </w:r>
      <w:proofErr w:type="gramEnd"/>
      <w:r w:rsidRPr="00BB1FA9">
        <w:rPr>
          <w:rFonts w:asciiTheme="minorHAnsi" w:hAnsiTheme="minorHAnsi"/>
          <w:sz w:val="24"/>
          <w:szCs w:val="24"/>
          <w:lang w:val="it-IT"/>
        </w:rPr>
        <w:t xml:space="preserve"> il format predisposto </w:t>
      </w:r>
      <w:r w:rsidR="00097D6B" w:rsidRPr="00BB1FA9">
        <w:rPr>
          <w:rFonts w:asciiTheme="minorHAnsi" w:hAnsiTheme="minorHAnsi"/>
          <w:i/>
          <w:sz w:val="24"/>
          <w:szCs w:val="24"/>
          <w:lang w:val="it-IT"/>
        </w:rPr>
        <w:t>All_2_Modello _</w:t>
      </w:r>
      <w:proofErr w:type="spellStart"/>
      <w:r w:rsidR="00097D6B" w:rsidRPr="00BB1FA9">
        <w:rPr>
          <w:rFonts w:asciiTheme="minorHAnsi" w:hAnsiTheme="minorHAnsi"/>
          <w:i/>
          <w:sz w:val="24"/>
          <w:szCs w:val="24"/>
          <w:lang w:val="it-IT"/>
        </w:rPr>
        <w:t>DSAN_Requisiti</w:t>
      </w:r>
      <w:proofErr w:type="spellEnd"/>
      <w:r w:rsidR="00097D6B" w:rsidRPr="00BB1FA9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BB1FA9">
        <w:rPr>
          <w:rFonts w:asciiTheme="minorHAnsi" w:hAnsiTheme="minorHAnsi"/>
          <w:sz w:val="24"/>
          <w:szCs w:val="24"/>
          <w:lang w:val="it-IT"/>
        </w:rPr>
        <w:t>(allegare una DSAN per ogni singolo partner);</w:t>
      </w:r>
    </w:p>
    <w:p w14:paraId="78751747" w14:textId="77777777" w:rsidR="00247E9B" w:rsidRPr="00BB1FA9" w:rsidRDefault="00247E9B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BB1FA9">
        <w:rPr>
          <w:rFonts w:asciiTheme="minorHAnsi" w:hAnsiTheme="minorHAnsi"/>
          <w:sz w:val="24"/>
          <w:szCs w:val="24"/>
          <w:lang w:val="it-IT"/>
        </w:rPr>
        <w:t>di aver preso conoscenza dell’oggetto dell’Avviso Pubblico e di essere in condizioni di effettuare il servizio in conformità alle caratteristiche richieste;</w:t>
      </w:r>
    </w:p>
    <w:p w14:paraId="3F0AF781" w14:textId="77777777" w:rsidR="00247E9B" w:rsidRPr="00BB1FA9" w:rsidRDefault="00247E9B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BB1FA9">
        <w:rPr>
          <w:rFonts w:asciiTheme="minorHAnsi" w:hAnsiTheme="minorHAnsi"/>
          <w:sz w:val="24"/>
          <w:szCs w:val="24"/>
          <w:lang w:val="it-IT"/>
        </w:rPr>
        <w:t>di avere preso visione dell’Avviso e di accettare tutte le condizioni in esso contenute;</w:t>
      </w:r>
    </w:p>
    <w:p w14:paraId="22C5DB51" w14:textId="77777777" w:rsidR="00C86A23" w:rsidRPr="00BB1FA9" w:rsidRDefault="00C86A23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BB1FA9">
        <w:rPr>
          <w:rFonts w:asciiTheme="minorHAnsi" w:hAnsiTheme="minorHAnsi"/>
          <w:sz w:val="24"/>
          <w:szCs w:val="24"/>
          <w:lang w:val="it-IT"/>
        </w:rPr>
        <w:t>che i nominativi del</w:t>
      </w:r>
      <w:r w:rsidR="002538BD" w:rsidRPr="00BB1FA9">
        <w:rPr>
          <w:rFonts w:asciiTheme="minorHAnsi" w:hAnsiTheme="minorHAnsi"/>
          <w:sz w:val="24"/>
          <w:szCs w:val="24"/>
          <w:lang w:val="it-IT"/>
        </w:rPr>
        <w:t>/</w:t>
      </w:r>
      <w:proofErr w:type="spellStart"/>
      <w:r w:rsidR="002538BD" w:rsidRPr="00BB1FA9">
        <w:rPr>
          <w:rFonts w:asciiTheme="minorHAnsi" w:hAnsiTheme="minorHAnsi"/>
          <w:sz w:val="24"/>
          <w:szCs w:val="24"/>
          <w:lang w:val="it-IT"/>
        </w:rPr>
        <w:t>lla</w:t>
      </w:r>
      <w:proofErr w:type="spellEnd"/>
      <w:r w:rsidRPr="00BB1FA9">
        <w:rPr>
          <w:rFonts w:asciiTheme="minorHAnsi" w:hAnsiTheme="minorHAnsi"/>
          <w:sz w:val="24"/>
          <w:szCs w:val="24"/>
          <w:lang w:val="it-IT"/>
        </w:rPr>
        <w:t xml:space="preserve"> legale rappresentante, associati, dipendenti con poteri decisionali nel presente procedimento, ai fini del monitoraggio relativo al conflitto di</w:t>
      </w:r>
      <w:r w:rsidR="0025111F" w:rsidRPr="00BB1FA9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BB1FA9">
        <w:rPr>
          <w:rFonts w:asciiTheme="minorHAnsi" w:hAnsiTheme="minorHAnsi"/>
          <w:sz w:val="24"/>
          <w:szCs w:val="24"/>
          <w:lang w:val="it-IT"/>
        </w:rPr>
        <w:t xml:space="preserve">interesse, sono i seguenti: </w:t>
      </w:r>
    </w:p>
    <w:p w14:paraId="1B7B88E5" w14:textId="5A9C706B" w:rsidR="00C86A23" w:rsidRPr="00BB1FA9" w:rsidRDefault="00C86A23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>Cognome e nome</w:t>
      </w:r>
      <w:r w:rsidR="000F545E" w:rsidRPr="00BB1FA9">
        <w:rPr>
          <w:rFonts w:asciiTheme="minorHAnsi" w:hAnsiTheme="minorHAnsi"/>
          <w:color w:val="000000"/>
          <w:lang w:val="it-IT"/>
        </w:rPr>
        <w:t xml:space="preserve"> </w:t>
      </w:r>
      <w:r w:rsidRPr="00BB1FA9">
        <w:rPr>
          <w:rFonts w:asciiTheme="minorHAnsi" w:hAnsiTheme="minorHAnsi"/>
          <w:color w:val="000000"/>
          <w:lang w:val="it-IT"/>
        </w:rPr>
        <w:t>_____________________________________________________________</w:t>
      </w:r>
    </w:p>
    <w:p w14:paraId="6D3F8431" w14:textId="77777777" w:rsidR="00C86A23" w:rsidRPr="00BB1FA9" w:rsidRDefault="00C86A23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>Nato</w:t>
      </w:r>
      <w:r w:rsidR="002538BD" w:rsidRPr="00BB1FA9">
        <w:rPr>
          <w:rFonts w:asciiTheme="minorHAnsi" w:hAnsiTheme="minorHAnsi"/>
          <w:color w:val="000000"/>
          <w:lang w:val="it-IT"/>
        </w:rPr>
        <w:t>/a</w:t>
      </w:r>
      <w:r w:rsidRPr="00BB1FA9">
        <w:rPr>
          <w:rFonts w:asciiTheme="minorHAnsi" w:hAnsiTheme="minorHAnsi"/>
          <w:color w:val="000000"/>
          <w:lang w:val="it-IT"/>
        </w:rPr>
        <w:t xml:space="preserve"> </w:t>
      </w:r>
      <w:proofErr w:type="spellStart"/>
      <w:r w:rsidRPr="00BB1FA9">
        <w:rPr>
          <w:rFonts w:asciiTheme="minorHAnsi" w:hAnsiTheme="minorHAnsi"/>
          <w:color w:val="000000"/>
          <w:lang w:val="it-IT"/>
        </w:rPr>
        <w:t>a</w:t>
      </w:r>
      <w:proofErr w:type="spellEnd"/>
      <w:r w:rsidRPr="00BB1FA9">
        <w:rPr>
          <w:rFonts w:asciiTheme="minorHAnsi" w:hAnsiTheme="minorHAnsi"/>
          <w:color w:val="000000"/>
          <w:lang w:val="it-IT"/>
        </w:rPr>
        <w:t xml:space="preserve"> ______________________________ i l _____________________________________</w:t>
      </w:r>
    </w:p>
    <w:p w14:paraId="38BF452F" w14:textId="77777777" w:rsidR="00C86A23" w:rsidRPr="00BB1FA9" w:rsidRDefault="00C86A23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>e residente in __________________________________________</w:t>
      </w:r>
      <w:proofErr w:type="gramStart"/>
      <w:r w:rsidRPr="00BB1FA9">
        <w:rPr>
          <w:rFonts w:asciiTheme="minorHAnsi" w:hAnsiTheme="minorHAnsi"/>
          <w:color w:val="000000"/>
          <w:lang w:val="it-IT"/>
        </w:rPr>
        <w:t>_( )</w:t>
      </w:r>
      <w:proofErr w:type="gramEnd"/>
    </w:p>
    <w:p w14:paraId="1CCDFFCE" w14:textId="77777777" w:rsidR="00C86A23" w:rsidRPr="00BB1FA9" w:rsidRDefault="00C86A23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>Via _____________________________________________________________ N. __</w:t>
      </w:r>
    </w:p>
    <w:p w14:paraId="25DB529C" w14:textId="77777777" w:rsidR="00C86A23" w:rsidRPr="00BB1FA9" w:rsidRDefault="00C86A23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>Codice Fiscale _________________________Qualifica ________________________</w:t>
      </w:r>
    </w:p>
    <w:p w14:paraId="69FCFD2A" w14:textId="77777777" w:rsidR="00AB2CC3" w:rsidRPr="00BB1FA9" w:rsidRDefault="00AB2CC3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</w:p>
    <w:p w14:paraId="179E4AB1" w14:textId="77777777" w:rsidR="000F545E" w:rsidRPr="00BB1FA9" w:rsidRDefault="00C86A23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>Cognome e nome</w:t>
      </w:r>
      <w:r w:rsidR="000F545E" w:rsidRPr="00BB1FA9">
        <w:rPr>
          <w:rFonts w:asciiTheme="minorHAnsi" w:hAnsiTheme="minorHAnsi"/>
          <w:color w:val="000000"/>
          <w:lang w:val="it-IT"/>
        </w:rPr>
        <w:t>_____________________________________________________________</w:t>
      </w:r>
    </w:p>
    <w:p w14:paraId="3FBCBC47" w14:textId="77777777" w:rsidR="000F545E" w:rsidRPr="00BB1FA9" w:rsidRDefault="00C86A23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>Nato</w:t>
      </w:r>
      <w:r w:rsidR="002538BD" w:rsidRPr="00BB1FA9">
        <w:rPr>
          <w:rFonts w:asciiTheme="minorHAnsi" w:hAnsiTheme="minorHAnsi"/>
          <w:color w:val="000000"/>
          <w:lang w:val="it-IT"/>
        </w:rPr>
        <w:t>/a</w:t>
      </w:r>
      <w:r w:rsidRPr="00BB1FA9">
        <w:rPr>
          <w:rFonts w:asciiTheme="minorHAnsi" w:hAnsiTheme="minorHAnsi"/>
          <w:color w:val="000000"/>
          <w:lang w:val="it-IT"/>
        </w:rPr>
        <w:t xml:space="preserve"> </w:t>
      </w:r>
      <w:proofErr w:type="spellStart"/>
      <w:r w:rsidR="000F545E" w:rsidRPr="00BB1FA9">
        <w:rPr>
          <w:rFonts w:asciiTheme="minorHAnsi" w:hAnsiTheme="minorHAnsi"/>
          <w:color w:val="000000"/>
          <w:lang w:val="it-IT"/>
        </w:rPr>
        <w:t>a</w:t>
      </w:r>
      <w:proofErr w:type="spellEnd"/>
      <w:r w:rsidR="000F545E" w:rsidRPr="00BB1FA9">
        <w:rPr>
          <w:rFonts w:asciiTheme="minorHAnsi" w:hAnsiTheme="minorHAnsi"/>
          <w:color w:val="000000"/>
          <w:lang w:val="it-IT"/>
        </w:rPr>
        <w:t xml:space="preserve"> ______________________________ i l _____________________________________</w:t>
      </w:r>
    </w:p>
    <w:p w14:paraId="468FD8EB" w14:textId="77777777" w:rsidR="000F545E" w:rsidRPr="00BB1FA9" w:rsidRDefault="000F545E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>e residente in __________________________________________</w:t>
      </w:r>
      <w:proofErr w:type="gramStart"/>
      <w:r w:rsidRPr="00BB1FA9">
        <w:rPr>
          <w:rFonts w:asciiTheme="minorHAnsi" w:hAnsiTheme="minorHAnsi"/>
          <w:color w:val="000000"/>
          <w:lang w:val="it-IT"/>
        </w:rPr>
        <w:t>_( )</w:t>
      </w:r>
      <w:proofErr w:type="gramEnd"/>
    </w:p>
    <w:p w14:paraId="17818325" w14:textId="77777777" w:rsidR="000F545E" w:rsidRPr="00BB1FA9" w:rsidRDefault="000F545E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>Via _____________________________________________________________ N. __</w:t>
      </w:r>
    </w:p>
    <w:p w14:paraId="5E90D8C3" w14:textId="77777777" w:rsidR="000F545E" w:rsidRPr="00BB1FA9" w:rsidRDefault="000F545E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>Codice Fiscale _________________________Qualifica ________________________</w:t>
      </w:r>
    </w:p>
    <w:p w14:paraId="375059E7" w14:textId="75D8A520" w:rsidR="00AB2CC3" w:rsidRPr="00BB1FA9" w:rsidRDefault="00AB2CC3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</w:p>
    <w:p w14:paraId="2B6021D2" w14:textId="77777777" w:rsidR="000F545E" w:rsidRPr="00BB1FA9" w:rsidRDefault="00C86A23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 xml:space="preserve"> Cognome e nome </w:t>
      </w:r>
      <w:r w:rsidR="000F545E" w:rsidRPr="00BB1FA9">
        <w:rPr>
          <w:rFonts w:asciiTheme="minorHAnsi" w:hAnsiTheme="minorHAnsi"/>
          <w:color w:val="000000"/>
          <w:lang w:val="it-IT"/>
        </w:rPr>
        <w:t>_____________________________________________________________</w:t>
      </w:r>
    </w:p>
    <w:p w14:paraId="2825E8F9" w14:textId="384CE9BE" w:rsidR="000F545E" w:rsidRPr="00BB1FA9" w:rsidRDefault="00C86A23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 xml:space="preserve">  Nato</w:t>
      </w:r>
      <w:r w:rsidR="002538BD" w:rsidRPr="00BB1FA9">
        <w:rPr>
          <w:rFonts w:asciiTheme="minorHAnsi" w:hAnsiTheme="minorHAnsi"/>
          <w:color w:val="000000"/>
          <w:lang w:val="it-IT"/>
        </w:rPr>
        <w:t>/a</w:t>
      </w:r>
      <w:r w:rsidRPr="00BB1FA9">
        <w:rPr>
          <w:rFonts w:asciiTheme="minorHAnsi" w:hAnsiTheme="minorHAnsi"/>
          <w:color w:val="000000"/>
          <w:lang w:val="it-IT"/>
        </w:rPr>
        <w:t xml:space="preserve"> </w:t>
      </w:r>
      <w:proofErr w:type="spellStart"/>
      <w:r w:rsidR="000F545E" w:rsidRPr="00BB1FA9">
        <w:rPr>
          <w:rFonts w:asciiTheme="minorHAnsi" w:hAnsiTheme="minorHAnsi"/>
          <w:color w:val="000000"/>
          <w:lang w:val="it-IT"/>
        </w:rPr>
        <w:t>a</w:t>
      </w:r>
      <w:proofErr w:type="spellEnd"/>
      <w:r w:rsidR="000F545E" w:rsidRPr="00BB1FA9">
        <w:rPr>
          <w:rFonts w:asciiTheme="minorHAnsi" w:hAnsiTheme="minorHAnsi"/>
          <w:color w:val="000000"/>
          <w:lang w:val="it-IT"/>
        </w:rPr>
        <w:t xml:space="preserve"> ______________________________ i l _____________________________________</w:t>
      </w:r>
    </w:p>
    <w:p w14:paraId="51675872" w14:textId="77777777" w:rsidR="000F545E" w:rsidRPr="00BB1FA9" w:rsidRDefault="000F545E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>e residente in __________________________________________</w:t>
      </w:r>
      <w:proofErr w:type="gramStart"/>
      <w:r w:rsidRPr="00BB1FA9">
        <w:rPr>
          <w:rFonts w:asciiTheme="minorHAnsi" w:hAnsiTheme="minorHAnsi"/>
          <w:color w:val="000000"/>
          <w:lang w:val="it-IT"/>
        </w:rPr>
        <w:t>_( )</w:t>
      </w:r>
      <w:proofErr w:type="gramEnd"/>
    </w:p>
    <w:p w14:paraId="04B8EBE7" w14:textId="77777777" w:rsidR="000F545E" w:rsidRPr="00BB1FA9" w:rsidRDefault="000F545E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>Via _____________________________________________________________ N. __</w:t>
      </w:r>
    </w:p>
    <w:p w14:paraId="453EB244" w14:textId="77777777" w:rsidR="000F545E" w:rsidRPr="00BB1FA9" w:rsidRDefault="000F545E" w:rsidP="000F545E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left"/>
        <w:rPr>
          <w:rFonts w:asciiTheme="minorHAnsi" w:hAnsiTheme="minorHAnsi"/>
          <w:color w:val="000000"/>
          <w:lang w:val="it-IT"/>
        </w:rPr>
      </w:pPr>
      <w:r w:rsidRPr="00BB1FA9">
        <w:rPr>
          <w:rFonts w:asciiTheme="minorHAnsi" w:hAnsiTheme="minorHAnsi"/>
          <w:color w:val="000000"/>
          <w:lang w:val="it-IT"/>
        </w:rPr>
        <w:t>Codice Fiscale _________________________Qualifica ________________________</w:t>
      </w:r>
    </w:p>
    <w:p w14:paraId="105E6232" w14:textId="1149C122" w:rsidR="00247E9B" w:rsidRPr="00BB1FA9" w:rsidRDefault="00247E9B" w:rsidP="000F545E">
      <w:pPr>
        <w:autoSpaceDE w:val="0"/>
        <w:autoSpaceDN w:val="0"/>
        <w:adjustRightInd w:val="0"/>
        <w:spacing w:line="360" w:lineRule="auto"/>
        <w:contextualSpacing/>
        <w:rPr>
          <w:rFonts w:cs="Times New Roman"/>
          <w:i/>
          <w:color w:val="000000"/>
          <w:sz w:val="24"/>
          <w:szCs w:val="24"/>
        </w:rPr>
      </w:pPr>
      <w:r w:rsidRPr="00BB1FA9">
        <w:rPr>
          <w:rFonts w:cs="Times New Roman"/>
          <w:i/>
          <w:color w:val="000000"/>
          <w:sz w:val="24"/>
          <w:szCs w:val="24"/>
        </w:rPr>
        <w:t>(ripetere la sezione in caso di ulteriori soggetti)</w:t>
      </w:r>
    </w:p>
    <w:p w14:paraId="0FE9D130" w14:textId="77777777" w:rsidR="00DA3BF2" w:rsidRPr="00BB1FA9" w:rsidRDefault="00DA3BF2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i/>
          <w:color w:val="000000"/>
          <w:sz w:val="24"/>
          <w:szCs w:val="24"/>
        </w:rPr>
      </w:pPr>
    </w:p>
    <w:p w14:paraId="180ADAAF" w14:textId="2AB3BFD1" w:rsidR="00247E9B" w:rsidRPr="00BB1FA9" w:rsidRDefault="00247E9B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BB1FA9">
        <w:rPr>
          <w:rFonts w:asciiTheme="minorHAnsi" w:hAnsiTheme="minorHAnsi"/>
          <w:sz w:val="24"/>
          <w:szCs w:val="24"/>
          <w:lang w:val="it-IT"/>
        </w:rPr>
        <w:lastRenderedPageBreak/>
        <w:t xml:space="preserve">di essere a conoscenza e di accettare tutte le norme pattizie contenute nel “Protocollo di </w:t>
      </w:r>
      <w:r w:rsidR="00F676B5">
        <w:rPr>
          <w:rFonts w:asciiTheme="minorHAnsi" w:hAnsiTheme="minorHAnsi"/>
          <w:sz w:val="24"/>
          <w:szCs w:val="24"/>
          <w:lang w:val="it-IT"/>
        </w:rPr>
        <w:t>L</w:t>
      </w:r>
      <w:r w:rsidRPr="00BB1FA9">
        <w:rPr>
          <w:rFonts w:asciiTheme="minorHAnsi" w:hAnsiTheme="minorHAnsi"/>
          <w:sz w:val="24"/>
          <w:szCs w:val="24"/>
          <w:lang w:val="it-IT"/>
        </w:rPr>
        <w:t>egalità”</w:t>
      </w:r>
      <w:r w:rsidR="00F676B5">
        <w:rPr>
          <w:rFonts w:asciiTheme="minorHAnsi" w:hAnsiTheme="minorHAnsi"/>
          <w:sz w:val="24"/>
          <w:szCs w:val="24"/>
          <w:lang w:val="it-IT"/>
        </w:rPr>
        <w:t>,</w:t>
      </w:r>
      <w:r w:rsidRPr="00BB1FA9">
        <w:rPr>
          <w:rFonts w:asciiTheme="minorHAnsi" w:hAnsiTheme="minorHAnsi"/>
          <w:sz w:val="24"/>
          <w:szCs w:val="24"/>
          <w:lang w:val="it-IT"/>
        </w:rPr>
        <w:t xml:space="preserve"> sottoscritto dal Comune di Napoli e dalla Prefettura di Napoli in data 01/08/2007, pubblicato e prelevabile sul sito internet della Prefettura di Napoli all’indirizzo </w:t>
      </w:r>
      <w:hyperlink r:id="rId8" w:history="1">
        <w:r w:rsidRPr="00BB1FA9">
          <w:rPr>
            <w:rStyle w:val="Collegamentoipertestuale"/>
            <w:rFonts w:asciiTheme="minorHAnsi" w:eastAsia="Calibri" w:hAnsiTheme="minorHAnsi"/>
            <w:sz w:val="24"/>
            <w:szCs w:val="24"/>
            <w:lang w:val="it-IT"/>
          </w:rPr>
          <w:t>www.utgnapoli.it</w:t>
        </w:r>
      </w:hyperlink>
      <w:r w:rsidRPr="00BB1FA9">
        <w:rPr>
          <w:rFonts w:asciiTheme="minorHAnsi" w:hAnsiTheme="minorHAnsi"/>
          <w:sz w:val="24"/>
          <w:szCs w:val="24"/>
          <w:lang w:val="it-IT"/>
        </w:rPr>
        <w:t xml:space="preserve"> nonché sul sito internet del Comune di Napoli all’indirizzo </w:t>
      </w:r>
      <w:hyperlink r:id="rId9" w:history="1">
        <w:r w:rsidRPr="00BB1FA9">
          <w:rPr>
            <w:rStyle w:val="Collegamentoipertestuale"/>
            <w:rFonts w:asciiTheme="minorHAnsi" w:eastAsia="Calibri" w:hAnsiTheme="minorHAnsi"/>
            <w:sz w:val="24"/>
            <w:szCs w:val="24"/>
            <w:lang w:val="it-IT"/>
          </w:rPr>
          <w:t>www.comune.napoli.it</w:t>
        </w:r>
      </w:hyperlink>
      <w:r w:rsidRPr="00BB1FA9">
        <w:rPr>
          <w:rFonts w:asciiTheme="minorHAnsi" w:hAnsiTheme="minorHAnsi"/>
          <w:sz w:val="24"/>
          <w:szCs w:val="24"/>
          <w:lang w:val="it-IT"/>
        </w:rPr>
        <w:t xml:space="preserve"> e di accettarne incondizionatamente il contenuto e gli effetti richiamando in particolare gli artt. 2 e 8;</w:t>
      </w:r>
    </w:p>
    <w:p w14:paraId="7374208C" w14:textId="4CD28540" w:rsidR="00247E9B" w:rsidRPr="00BB1FA9" w:rsidRDefault="00247E9B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BB1FA9">
        <w:rPr>
          <w:rFonts w:asciiTheme="minorHAnsi" w:hAnsiTheme="minorHAnsi"/>
          <w:sz w:val="24"/>
          <w:szCs w:val="24"/>
          <w:lang w:val="it-IT"/>
        </w:rPr>
        <w:t>di essere a conoscenza dell’obbligo di osservanza del Codice di Comportamento</w:t>
      </w:r>
      <w:r w:rsidR="00D24509">
        <w:rPr>
          <w:rFonts w:asciiTheme="minorHAnsi" w:hAnsiTheme="minorHAnsi"/>
          <w:sz w:val="24"/>
          <w:szCs w:val="24"/>
          <w:lang w:val="it-IT"/>
        </w:rPr>
        <w:t>,</w:t>
      </w:r>
      <w:r w:rsidRPr="00BB1FA9">
        <w:rPr>
          <w:rFonts w:asciiTheme="minorHAnsi" w:hAnsiTheme="minorHAnsi"/>
          <w:sz w:val="24"/>
          <w:szCs w:val="24"/>
          <w:lang w:val="it-IT"/>
        </w:rPr>
        <w:t xml:space="preserve"> adottato dall’Ente con Deliberazione di G.C. </w:t>
      </w:r>
      <w:r w:rsidR="00C8128E">
        <w:rPr>
          <w:rFonts w:asciiTheme="minorHAnsi" w:hAnsiTheme="minorHAnsi"/>
          <w:sz w:val="24"/>
          <w:szCs w:val="24"/>
          <w:lang w:val="it-IT"/>
        </w:rPr>
        <w:t>69</w:t>
      </w:r>
      <w:r w:rsidRPr="00BB1FA9">
        <w:rPr>
          <w:rFonts w:asciiTheme="minorHAnsi" w:hAnsiTheme="minorHAnsi"/>
          <w:sz w:val="24"/>
          <w:szCs w:val="24"/>
          <w:lang w:val="it-IT"/>
        </w:rPr>
        <w:t xml:space="preserve"> del </w:t>
      </w:r>
      <w:r w:rsidR="00C8128E">
        <w:rPr>
          <w:rFonts w:asciiTheme="minorHAnsi" w:hAnsiTheme="minorHAnsi"/>
          <w:sz w:val="24"/>
          <w:szCs w:val="24"/>
          <w:lang w:val="it-IT"/>
        </w:rPr>
        <w:t>01/03/2024</w:t>
      </w:r>
      <w:r w:rsidRPr="00BB1FA9">
        <w:rPr>
          <w:rFonts w:asciiTheme="minorHAnsi" w:hAnsiTheme="minorHAnsi"/>
          <w:sz w:val="24"/>
          <w:szCs w:val="24"/>
          <w:lang w:val="it-IT"/>
        </w:rPr>
        <w:t>, che dispone l’applicazione del codice anche alle imprese fornitrici di beni e servizi o che realizzano opere in favore del Comune di Napoli, prevedendo sanzioni in caso di inosservanza di tale obbligo;</w:t>
      </w:r>
    </w:p>
    <w:p w14:paraId="491184CF" w14:textId="0DF80A87" w:rsidR="00247E9B" w:rsidRDefault="00A46FF9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di </w:t>
      </w:r>
      <w:r w:rsidR="00247E9B" w:rsidRPr="00BB1FA9">
        <w:rPr>
          <w:rFonts w:asciiTheme="minorHAnsi" w:hAnsiTheme="minorHAnsi"/>
          <w:sz w:val="24"/>
          <w:szCs w:val="24"/>
          <w:lang w:val="it-IT"/>
        </w:rPr>
        <w:t xml:space="preserve">attestare, ai sensi del predetto Codice di Comportamento, di non aver concluso, contratti di lavoro subordinato o autonomo e comunque di non aver attribuito incarichi a dipendenti di codesta Amministrazione comunale, anche non più in servizio, che negli ultimi tre anni abbiano esercitato poteri istruttori, autoritativi o negoziali per conto della Amministrazione comunale in procedimenti in cui la controparte sia stata interessata e impegnarsi altresì a non conferire tali incarichi per l’intera durata del contratto, consapevoli delle conseguenze previste dall’art. 53 comma 16-ter del </w:t>
      </w:r>
      <w:r w:rsidR="00D24509">
        <w:rPr>
          <w:rFonts w:asciiTheme="minorHAnsi" w:hAnsiTheme="minorHAnsi"/>
          <w:sz w:val="24"/>
          <w:szCs w:val="24"/>
          <w:lang w:val="it-IT"/>
        </w:rPr>
        <w:t>D</w:t>
      </w:r>
      <w:r w:rsidR="00247E9B" w:rsidRPr="00BB1FA9">
        <w:rPr>
          <w:rFonts w:asciiTheme="minorHAnsi" w:hAnsiTheme="minorHAnsi"/>
          <w:sz w:val="24"/>
          <w:szCs w:val="24"/>
          <w:lang w:val="it-IT"/>
        </w:rPr>
        <w:t xml:space="preserve">ecreto </w:t>
      </w:r>
      <w:r w:rsidR="00D24509">
        <w:rPr>
          <w:rFonts w:asciiTheme="minorHAnsi" w:hAnsiTheme="minorHAnsi"/>
          <w:sz w:val="24"/>
          <w:szCs w:val="24"/>
          <w:lang w:val="it-IT"/>
        </w:rPr>
        <w:t>L</w:t>
      </w:r>
      <w:r w:rsidR="00247E9B" w:rsidRPr="00BB1FA9">
        <w:rPr>
          <w:rFonts w:asciiTheme="minorHAnsi" w:hAnsiTheme="minorHAnsi"/>
          <w:sz w:val="24"/>
          <w:szCs w:val="24"/>
          <w:lang w:val="it-IT"/>
        </w:rPr>
        <w:t>egislativo 165 del 2001;</w:t>
      </w:r>
    </w:p>
    <w:p w14:paraId="52627D09" w14:textId="77777777" w:rsidR="004552FE" w:rsidRPr="004552FE" w:rsidRDefault="004552FE" w:rsidP="004552F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4552FE">
        <w:rPr>
          <w:rFonts w:asciiTheme="minorHAnsi" w:hAnsiTheme="minorHAnsi"/>
          <w:sz w:val="24"/>
          <w:szCs w:val="24"/>
          <w:lang w:val="it-IT"/>
        </w:rPr>
        <w:t>di essere a conoscenza e accettare le previsioni del “Protocollo Sicurezza e Legalità nel settore degli appalti e subappalti”, finalizzato a promuovere la sicurezza dei lavoratori e delle lavoratrici in ogni settore economico, nonché la tutela della legalità nell’ambito degli appalti pubblici, approvato con Deliberazione di Giunta Comunale n. 270 del 08/07/2024, modificata ed integrata dalla Deliberazione n. 396 del 03/10/2024;</w:t>
      </w:r>
    </w:p>
    <w:p w14:paraId="4020CD0B" w14:textId="77777777" w:rsidR="00247E9B" w:rsidRPr="00BB1FA9" w:rsidRDefault="00247E9B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BB1FA9">
        <w:rPr>
          <w:rFonts w:asciiTheme="minorHAnsi" w:hAnsiTheme="minorHAnsi"/>
          <w:sz w:val="24"/>
          <w:szCs w:val="24"/>
          <w:lang w:val="it-IT"/>
        </w:rPr>
        <w:t>di comunicare tempestivamente ogni eventuale variazione intervenuta negli organi societari;</w:t>
      </w:r>
    </w:p>
    <w:p w14:paraId="456702A7" w14:textId="77777777" w:rsidR="00247E9B" w:rsidRPr="00BB1FA9" w:rsidRDefault="00247E9B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BB1FA9">
        <w:rPr>
          <w:rFonts w:asciiTheme="minorHAnsi" w:hAnsiTheme="minorHAnsi"/>
          <w:sz w:val="24"/>
          <w:szCs w:val="24"/>
          <w:lang w:val="it-IT"/>
        </w:rPr>
        <w:t>di contenere il turn-over degli operatori e comunicare tempestivamente qualsiasi variazione dell’equipe;</w:t>
      </w:r>
    </w:p>
    <w:p w14:paraId="1BDD8A7A" w14:textId="77777777" w:rsidR="00247E9B" w:rsidRPr="00D4616B" w:rsidRDefault="00247E9B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BB1FA9">
        <w:rPr>
          <w:rFonts w:asciiTheme="minorHAnsi" w:hAnsiTheme="minorHAnsi"/>
          <w:sz w:val="24"/>
          <w:szCs w:val="24"/>
          <w:lang w:val="it-IT"/>
        </w:rPr>
        <w:t xml:space="preserve">di assicurare, contestualmente alla sottoscrizione della Convenzione, il personale dipendente o incaricato, i volontari (ex Legge 266/1991 e/o 383/00), nonché le persone destinatarie delle attività oggetto del presente bando, contro gli infortuni e le malattie connessi allo svolgimento delle attività stesse, nonché per la responsabilità civile verso i terzi, esonerando il </w:t>
      </w:r>
      <w:r w:rsidRPr="00D4616B">
        <w:rPr>
          <w:rFonts w:asciiTheme="minorHAnsi" w:hAnsiTheme="minorHAnsi"/>
          <w:sz w:val="24"/>
          <w:szCs w:val="24"/>
          <w:lang w:val="it-IT"/>
        </w:rPr>
        <w:t>Comune da ogni responsabilità correlata a tali eventi;</w:t>
      </w:r>
    </w:p>
    <w:p w14:paraId="1D161A94" w14:textId="77777777" w:rsidR="00247E9B" w:rsidRPr="00D4616B" w:rsidRDefault="00247E9B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D4616B">
        <w:rPr>
          <w:rFonts w:asciiTheme="minorHAnsi" w:hAnsiTheme="minorHAnsi"/>
          <w:sz w:val="24"/>
          <w:szCs w:val="24"/>
          <w:lang w:val="it-IT"/>
        </w:rPr>
        <w:t>di essere a conoscenza e accettare che i pagamenti saranno subordinati all’effettivo trasferimento degli importi dei Fondi, all’acquisizione del Documento Unico di Regolarità Contributiva (DURC)</w:t>
      </w:r>
      <w:r w:rsidR="00304081" w:rsidRPr="00D4616B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D4616B">
        <w:rPr>
          <w:rFonts w:asciiTheme="minorHAnsi" w:hAnsiTheme="minorHAnsi"/>
          <w:sz w:val="24"/>
          <w:szCs w:val="24"/>
          <w:lang w:val="it-IT"/>
        </w:rPr>
        <w:t>e a quanto previsto dal presente avviso;</w:t>
      </w:r>
    </w:p>
    <w:p w14:paraId="74065257" w14:textId="4AC45263" w:rsidR="00247E9B" w:rsidRPr="00BB1FA9" w:rsidRDefault="00A46FF9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lastRenderedPageBreak/>
        <w:t xml:space="preserve">di </w:t>
      </w:r>
      <w:r w:rsidR="00247E9B" w:rsidRPr="00BB1FA9">
        <w:rPr>
          <w:rFonts w:asciiTheme="minorHAnsi" w:hAnsiTheme="minorHAnsi"/>
          <w:sz w:val="24"/>
          <w:szCs w:val="24"/>
          <w:lang w:val="it-IT"/>
        </w:rPr>
        <w:t>conoscere e di assumere gli obblighi di tracciabilità dei flussi finanziari previsti dalla L.13/08/2010 n. 136 e successive disposizioni interpretative e modificative di cui alla L. n. 217/2010 di conversione del D.L. 12/11/2010 N. 187 e che, in caso di aggiudicazione, assolverà a tutti gli obblighi relativi alla tracciabilità dei flussi finanziari di cui alle norme sopracitate;</w:t>
      </w:r>
    </w:p>
    <w:p w14:paraId="3191C4C0" w14:textId="77777777" w:rsidR="00C86A23" w:rsidRPr="00BB1FA9" w:rsidRDefault="00247E9B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BB1FA9">
        <w:rPr>
          <w:rFonts w:asciiTheme="minorHAnsi" w:hAnsiTheme="minorHAnsi"/>
          <w:sz w:val="24"/>
          <w:szCs w:val="24"/>
          <w:lang w:val="it-IT"/>
        </w:rPr>
        <w:t>rilasciare il consenso al trattamento dei dati in ottemperanza della normativa vigente.</w:t>
      </w:r>
    </w:p>
    <w:p w14:paraId="67E1491E" w14:textId="77777777" w:rsidR="003A4552" w:rsidRPr="00BB1FA9" w:rsidRDefault="00C86A23" w:rsidP="00D2450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cs="Times New Roman"/>
          <w:b/>
          <w:color w:val="000000"/>
          <w:sz w:val="24"/>
          <w:szCs w:val="24"/>
        </w:rPr>
      </w:pPr>
      <w:r w:rsidRPr="00BB1FA9">
        <w:rPr>
          <w:rFonts w:cs="Times New Roman"/>
          <w:b/>
          <w:color w:val="000000"/>
          <w:sz w:val="24"/>
          <w:szCs w:val="24"/>
        </w:rPr>
        <w:t>DICHIARA</w:t>
      </w:r>
      <w:r w:rsidR="00E93FE0" w:rsidRPr="00BB1FA9">
        <w:rPr>
          <w:rFonts w:cs="Times New Roman"/>
          <w:b/>
          <w:color w:val="000000"/>
          <w:sz w:val="24"/>
          <w:szCs w:val="24"/>
        </w:rPr>
        <w:t>/DICHIARANO</w:t>
      </w:r>
      <w:r w:rsidRPr="00BB1FA9">
        <w:rPr>
          <w:rFonts w:cs="Times New Roman"/>
          <w:b/>
          <w:color w:val="000000"/>
          <w:sz w:val="24"/>
          <w:szCs w:val="24"/>
        </w:rPr>
        <w:t xml:space="preserve"> </w:t>
      </w:r>
      <w:r w:rsidR="00AB2CC3" w:rsidRPr="00BB1FA9">
        <w:rPr>
          <w:rFonts w:cs="Times New Roman"/>
          <w:b/>
          <w:color w:val="000000"/>
          <w:sz w:val="24"/>
          <w:szCs w:val="24"/>
        </w:rPr>
        <w:t>INOLTRE</w:t>
      </w:r>
    </w:p>
    <w:p w14:paraId="604A0AEE" w14:textId="77777777" w:rsidR="00C86A23" w:rsidRPr="00BB1FA9" w:rsidRDefault="00C86A23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BB1FA9">
        <w:rPr>
          <w:rFonts w:asciiTheme="minorHAnsi" w:hAnsiTheme="minorHAnsi"/>
          <w:sz w:val="24"/>
          <w:szCs w:val="24"/>
          <w:lang w:val="it-IT"/>
        </w:rPr>
        <w:t xml:space="preserve">di impegnarsi, in caso di aggiudicazione della co-progettazione, a </w:t>
      </w:r>
      <w:r w:rsidR="00044C09" w:rsidRPr="00BB1FA9">
        <w:rPr>
          <w:rFonts w:asciiTheme="minorHAnsi" w:hAnsiTheme="minorHAnsi"/>
          <w:sz w:val="24"/>
          <w:szCs w:val="24"/>
          <w:lang w:val="it-IT"/>
        </w:rPr>
        <w:t xml:space="preserve">garantire il funzionamento del servizio </w:t>
      </w:r>
      <w:r w:rsidR="00044C09" w:rsidRPr="003B69AB">
        <w:rPr>
          <w:rFonts w:asciiTheme="minorHAnsi" w:hAnsiTheme="minorHAnsi"/>
          <w:i/>
          <w:iCs/>
          <w:sz w:val="24"/>
          <w:szCs w:val="24"/>
          <w:lang w:val="it-IT"/>
        </w:rPr>
        <w:t>de quo</w:t>
      </w:r>
      <w:r w:rsidR="00044C09" w:rsidRPr="00BB1FA9">
        <w:rPr>
          <w:rFonts w:asciiTheme="minorHAnsi" w:hAnsiTheme="minorHAnsi"/>
          <w:sz w:val="24"/>
          <w:szCs w:val="24"/>
          <w:lang w:val="it-IT"/>
        </w:rPr>
        <w:t xml:space="preserve"> senza interruzioni </w:t>
      </w:r>
      <w:r w:rsidR="00CF1332" w:rsidRPr="00BB1FA9">
        <w:rPr>
          <w:rFonts w:asciiTheme="minorHAnsi" w:hAnsiTheme="minorHAnsi"/>
          <w:sz w:val="24"/>
          <w:szCs w:val="24"/>
          <w:lang w:val="it-IT"/>
        </w:rPr>
        <w:t>e di rispettare qu</w:t>
      </w:r>
      <w:r w:rsidRPr="00BB1FA9">
        <w:rPr>
          <w:rFonts w:asciiTheme="minorHAnsi" w:hAnsiTheme="minorHAnsi"/>
          <w:sz w:val="24"/>
          <w:szCs w:val="24"/>
          <w:lang w:val="it-IT"/>
        </w:rPr>
        <w:t>anto richiesto nell’Avviso;</w:t>
      </w:r>
    </w:p>
    <w:p w14:paraId="13923630" w14:textId="77777777" w:rsidR="00C86A23" w:rsidRPr="00BB1FA9" w:rsidRDefault="00C86A23" w:rsidP="000F545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hAnsiTheme="minorHAnsi"/>
          <w:sz w:val="24"/>
          <w:szCs w:val="24"/>
          <w:lang w:val="it-IT"/>
        </w:rPr>
      </w:pPr>
      <w:r w:rsidRPr="00BB1FA9">
        <w:rPr>
          <w:rFonts w:asciiTheme="minorHAnsi" w:hAnsiTheme="minorHAnsi"/>
          <w:sz w:val="24"/>
          <w:szCs w:val="24"/>
          <w:lang w:val="it-IT"/>
        </w:rPr>
        <w:t xml:space="preserve">di essere a conoscenza che </w:t>
      </w:r>
      <w:r w:rsidR="002538BD" w:rsidRPr="00BB1FA9">
        <w:rPr>
          <w:rFonts w:asciiTheme="minorHAnsi" w:hAnsiTheme="minorHAnsi"/>
          <w:sz w:val="24"/>
          <w:szCs w:val="24"/>
          <w:lang w:val="it-IT"/>
        </w:rPr>
        <w:t>il Comune</w:t>
      </w:r>
      <w:r w:rsidRPr="00BB1FA9">
        <w:rPr>
          <w:rFonts w:asciiTheme="minorHAnsi" w:hAnsiTheme="minorHAnsi"/>
          <w:sz w:val="24"/>
          <w:szCs w:val="24"/>
          <w:lang w:val="it-IT"/>
        </w:rPr>
        <w:t xml:space="preserve">, nel caso </w:t>
      </w:r>
      <w:r w:rsidRPr="004035FA">
        <w:rPr>
          <w:rFonts w:asciiTheme="minorHAnsi" w:hAnsiTheme="minorHAnsi"/>
          <w:sz w:val="24"/>
          <w:szCs w:val="24"/>
          <w:lang w:val="it-IT"/>
        </w:rPr>
        <w:t>che il provvisorio</w:t>
      </w:r>
      <w:r w:rsidR="0025111F" w:rsidRPr="004035FA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4035FA">
        <w:rPr>
          <w:rFonts w:asciiTheme="minorHAnsi" w:hAnsiTheme="minorHAnsi"/>
          <w:sz w:val="24"/>
          <w:szCs w:val="24"/>
          <w:lang w:val="it-IT"/>
        </w:rPr>
        <w:t>aggiudicatario</w:t>
      </w:r>
      <w:r w:rsidRPr="00BB1FA9">
        <w:rPr>
          <w:rFonts w:asciiTheme="minorHAnsi" w:hAnsiTheme="minorHAnsi"/>
          <w:sz w:val="24"/>
          <w:szCs w:val="24"/>
          <w:lang w:val="it-IT"/>
        </w:rPr>
        <w:t>, a seguito degli eventuali accertamenti d’ufficio, non abbia i requisiti di legge,</w:t>
      </w:r>
      <w:r w:rsidR="0025111F" w:rsidRPr="00BB1FA9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BB1FA9">
        <w:rPr>
          <w:rFonts w:asciiTheme="minorHAnsi" w:hAnsiTheme="minorHAnsi"/>
          <w:sz w:val="24"/>
          <w:szCs w:val="24"/>
          <w:lang w:val="it-IT"/>
        </w:rPr>
        <w:t>provvede</w:t>
      </w:r>
      <w:r w:rsidR="002538BD" w:rsidRPr="00BB1FA9">
        <w:rPr>
          <w:rFonts w:asciiTheme="minorHAnsi" w:hAnsiTheme="minorHAnsi"/>
          <w:sz w:val="24"/>
          <w:szCs w:val="24"/>
          <w:lang w:val="it-IT"/>
        </w:rPr>
        <w:t>rà</w:t>
      </w:r>
      <w:r w:rsidRPr="00BB1FA9">
        <w:rPr>
          <w:rFonts w:asciiTheme="minorHAnsi" w:hAnsiTheme="minorHAnsi"/>
          <w:sz w:val="24"/>
          <w:szCs w:val="24"/>
          <w:lang w:val="it-IT"/>
        </w:rPr>
        <w:t xml:space="preserve"> ad aggiudicare </w:t>
      </w:r>
      <w:r w:rsidR="00BC0439" w:rsidRPr="00BB1FA9">
        <w:rPr>
          <w:rFonts w:asciiTheme="minorHAnsi" w:hAnsiTheme="minorHAnsi"/>
          <w:sz w:val="24"/>
          <w:szCs w:val="24"/>
          <w:lang w:val="it-IT"/>
        </w:rPr>
        <w:t>il servizio</w:t>
      </w:r>
      <w:r w:rsidRPr="00BB1FA9">
        <w:rPr>
          <w:rFonts w:asciiTheme="minorHAnsi" w:hAnsiTheme="minorHAnsi"/>
          <w:sz w:val="24"/>
          <w:szCs w:val="24"/>
          <w:lang w:val="it-IT"/>
        </w:rPr>
        <w:t xml:space="preserve"> al concorrente che segue in graduatoria con risarcimento dei danni eventualmente subiti</w:t>
      </w:r>
      <w:r w:rsidR="00E93FE0" w:rsidRPr="00BB1FA9">
        <w:rPr>
          <w:rFonts w:asciiTheme="minorHAnsi" w:hAnsiTheme="minorHAnsi"/>
          <w:sz w:val="24"/>
          <w:szCs w:val="24"/>
          <w:lang w:val="it-IT"/>
        </w:rPr>
        <w:t>.</w:t>
      </w:r>
    </w:p>
    <w:p w14:paraId="009E2928" w14:textId="77777777" w:rsidR="0025111F" w:rsidRPr="00BB1FA9" w:rsidRDefault="00C86A23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4"/>
          <w:szCs w:val="24"/>
        </w:rPr>
      </w:pPr>
      <w:r w:rsidRPr="00BB1FA9">
        <w:rPr>
          <w:rFonts w:cs="Times New Roman"/>
          <w:color w:val="000000"/>
          <w:sz w:val="24"/>
          <w:szCs w:val="24"/>
        </w:rPr>
        <w:t>Alla presente si allega</w:t>
      </w:r>
      <w:r w:rsidR="0025111F" w:rsidRPr="00BB1FA9">
        <w:rPr>
          <w:rFonts w:cs="Times New Roman"/>
          <w:color w:val="000000"/>
          <w:sz w:val="24"/>
          <w:szCs w:val="24"/>
        </w:rPr>
        <w:t>:</w:t>
      </w:r>
    </w:p>
    <w:p w14:paraId="4E9D8E2A" w14:textId="53D97809" w:rsidR="000B16A0" w:rsidRPr="00BB1FA9" w:rsidRDefault="000B16A0" w:rsidP="000F545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0"/>
        <w:ind w:left="782" w:hanging="357"/>
        <w:contextualSpacing/>
        <w:rPr>
          <w:rFonts w:asciiTheme="minorHAnsi" w:hAnsiTheme="minorHAnsi"/>
          <w:i/>
          <w:color w:val="000000"/>
          <w:sz w:val="24"/>
          <w:szCs w:val="24"/>
          <w:lang w:val="it-IT"/>
        </w:rPr>
      </w:pPr>
      <w:r w:rsidRPr="00BB1FA9">
        <w:rPr>
          <w:rFonts w:asciiTheme="minorHAnsi" w:hAnsiTheme="minorHAnsi"/>
          <w:i/>
          <w:color w:val="000000"/>
          <w:sz w:val="24"/>
          <w:szCs w:val="24"/>
          <w:lang w:val="it-IT"/>
        </w:rPr>
        <w:t>DSAN attestante i requisiti previsti dall’art.</w:t>
      </w:r>
      <w:r w:rsidR="009A023B">
        <w:rPr>
          <w:rFonts w:asciiTheme="minorHAnsi" w:hAnsiTheme="minorHAnsi"/>
          <w:i/>
          <w:color w:val="000000"/>
          <w:sz w:val="24"/>
          <w:szCs w:val="24"/>
          <w:lang w:val="it-IT"/>
        </w:rPr>
        <w:t>1</w:t>
      </w:r>
      <w:r w:rsidRPr="00BB1FA9">
        <w:rPr>
          <w:rFonts w:asciiTheme="minorHAnsi" w:hAnsiTheme="minorHAnsi"/>
          <w:i/>
          <w:color w:val="000000"/>
          <w:sz w:val="24"/>
          <w:szCs w:val="24"/>
          <w:lang w:val="it-IT"/>
        </w:rPr>
        <w:t xml:space="preserve"> dell’Avviso</w:t>
      </w:r>
      <w:r w:rsidR="004B0D4C" w:rsidRPr="00BB1FA9">
        <w:rPr>
          <w:rFonts w:asciiTheme="minorHAnsi" w:hAnsiTheme="minorHAnsi"/>
          <w:i/>
          <w:color w:val="000000"/>
          <w:sz w:val="24"/>
          <w:szCs w:val="24"/>
          <w:lang w:val="it-IT"/>
        </w:rPr>
        <w:t xml:space="preserve"> di cui all’Allegato 2;</w:t>
      </w:r>
    </w:p>
    <w:p w14:paraId="0D63C8AA" w14:textId="77777777" w:rsidR="0025111F" w:rsidRPr="00BB1FA9" w:rsidRDefault="000B16A0" w:rsidP="000F545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0"/>
        <w:ind w:left="782" w:hanging="357"/>
        <w:contextualSpacing/>
        <w:rPr>
          <w:rFonts w:asciiTheme="minorHAnsi" w:hAnsiTheme="minorHAnsi"/>
          <w:i/>
          <w:color w:val="000000"/>
          <w:sz w:val="24"/>
          <w:szCs w:val="24"/>
          <w:lang w:val="it-IT"/>
        </w:rPr>
      </w:pPr>
      <w:r w:rsidRPr="00BB1FA9">
        <w:rPr>
          <w:rFonts w:asciiTheme="minorHAnsi" w:hAnsiTheme="minorHAnsi"/>
          <w:i/>
          <w:color w:val="000000"/>
          <w:sz w:val="24"/>
          <w:szCs w:val="24"/>
          <w:lang w:val="it-IT"/>
        </w:rPr>
        <w:t>P</w:t>
      </w:r>
      <w:r w:rsidR="00C86A23" w:rsidRPr="00BB1FA9">
        <w:rPr>
          <w:rFonts w:asciiTheme="minorHAnsi" w:hAnsiTheme="minorHAnsi"/>
          <w:i/>
          <w:color w:val="000000"/>
          <w:sz w:val="24"/>
          <w:szCs w:val="24"/>
          <w:lang w:val="it-IT"/>
        </w:rPr>
        <w:t xml:space="preserve">rogetto redatto </w:t>
      </w:r>
      <w:r w:rsidR="00044C09" w:rsidRPr="00BB1FA9">
        <w:rPr>
          <w:rFonts w:asciiTheme="minorHAnsi" w:hAnsiTheme="minorHAnsi"/>
          <w:i/>
          <w:color w:val="000000"/>
          <w:sz w:val="24"/>
          <w:szCs w:val="24"/>
          <w:lang w:val="it-IT"/>
        </w:rPr>
        <w:t>secondo</w:t>
      </w:r>
      <w:r w:rsidRPr="00BB1FA9">
        <w:rPr>
          <w:rFonts w:asciiTheme="minorHAnsi" w:hAnsiTheme="minorHAnsi"/>
          <w:i/>
          <w:color w:val="000000"/>
          <w:sz w:val="24"/>
          <w:szCs w:val="24"/>
          <w:lang w:val="it-IT"/>
        </w:rPr>
        <w:t xml:space="preserve"> il format di cui all’Allegato 3</w:t>
      </w:r>
      <w:r w:rsidR="0025111F" w:rsidRPr="00BB1FA9">
        <w:rPr>
          <w:rFonts w:asciiTheme="minorHAnsi" w:hAnsiTheme="minorHAnsi"/>
          <w:i/>
          <w:color w:val="000000"/>
          <w:sz w:val="24"/>
          <w:szCs w:val="24"/>
          <w:lang w:val="it-IT"/>
        </w:rPr>
        <w:t>;</w:t>
      </w:r>
    </w:p>
    <w:p w14:paraId="4815D3CF" w14:textId="62349C86" w:rsidR="007B2D7C" w:rsidRDefault="007B2D7C" w:rsidP="000F545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0"/>
        <w:ind w:left="782" w:hanging="357"/>
        <w:contextualSpacing/>
        <w:rPr>
          <w:rFonts w:asciiTheme="minorHAnsi" w:hAnsiTheme="minorHAnsi"/>
          <w:i/>
          <w:color w:val="000000"/>
          <w:sz w:val="24"/>
          <w:szCs w:val="24"/>
          <w:lang w:val="it-IT"/>
        </w:rPr>
      </w:pPr>
      <w:r w:rsidRPr="00BB1FA9">
        <w:rPr>
          <w:rFonts w:asciiTheme="minorHAnsi" w:hAnsiTheme="minorHAnsi"/>
          <w:i/>
          <w:color w:val="000000"/>
          <w:sz w:val="24"/>
          <w:szCs w:val="24"/>
          <w:lang w:val="it-IT"/>
        </w:rPr>
        <w:t xml:space="preserve">Patto di Integrità sottoscritto secondo il format di cui all’Allegato </w:t>
      </w:r>
      <w:r w:rsidR="000B16A0" w:rsidRPr="00BB1FA9">
        <w:rPr>
          <w:rFonts w:asciiTheme="minorHAnsi" w:hAnsiTheme="minorHAnsi"/>
          <w:i/>
          <w:color w:val="000000"/>
          <w:sz w:val="24"/>
          <w:szCs w:val="24"/>
          <w:lang w:val="it-IT"/>
        </w:rPr>
        <w:t>4</w:t>
      </w:r>
      <w:r w:rsidRPr="00BB1FA9">
        <w:rPr>
          <w:rFonts w:asciiTheme="minorHAnsi" w:hAnsiTheme="minorHAnsi"/>
          <w:i/>
          <w:color w:val="000000"/>
          <w:sz w:val="24"/>
          <w:szCs w:val="24"/>
          <w:lang w:val="it-IT"/>
        </w:rPr>
        <w:t>;</w:t>
      </w:r>
    </w:p>
    <w:p w14:paraId="17659EDE" w14:textId="0AE7E065" w:rsidR="003B69AB" w:rsidRDefault="003B69AB" w:rsidP="000F545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0"/>
        <w:ind w:left="782" w:hanging="357"/>
        <w:contextualSpacing/>
        <w:rPr>
          <w:rFonts w:asciiTheme="minorHAnsi" w:hAnsiTheme="minorHAnsi"/>
          <w:i/>
          <w:sz w:val="24"/>
          <w:szCs w:val="24"/>
          <w:lang w:val="it-IT"/>
        </w:rPr>
      </w:pPr>
      <w:r w:rsidRPr="004035FA">
        <w:rPr>
          <w:rFonts w:asciiTheme="minorHAnsi" w:hAnsiTheme="minorHAnsi"/>
          <w:i/>
          <w:sz w:val="24"/>
          <w:szCs w:val="24"/>
          <w:lang w:val="it-IT"/>
        </w:rPr>
        <w:t>Dichiarazione sostitutiva di iscrizione alla CCIAA di cui all’Allegato_5;</w:t>
      </w:r>
    </w:p>
    <w:p w14:paraId="7C98436D" w14:textId="064CE06E" w:rsidR="004035FA" w:rsidRDefault="004035FA" w:rsidP="000F545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0"/>
        <w:ind w:left="782" w:hanging="357"/>
        <w:contextualSpacing/>
        <w:rPr>
          <w:rFonts w:asciiTheme="minorHAnsi" w:hAnsiTheme="minorHAnsi"/>
          <w:i/>
          <w:sz w:val="24"/>
          <w:szCs w:val="24"/>
          <w:lang w:val="it-IT"/>
        </w:rPr>
      </w:pPr>
      <w:r w:rsidRPr="004035FA">
        <w:rPr>
          <w:rFonts w:asciiTheme="minorHAnsi" w:hAnsiTheme="minorHAnsi"/>
          <w:i/>
          <w:sz w:val="24"/>
          <w:szCs w:val="24"/>
          <w:lang w:val="it-IT"/>
        </w:rPr>
        <w:t xml:space="preserve">Dichiarazione sostitutiva </w:t>
      </w:r>
      <w:r>
        <w:rPr>
          <w:rFonts w:asciiTheme="minorHAnsi" w:hAnsiTheme="minorHAnsi"/>
          <w:i/>
          <w:sz w:val="24"/>
          <w:szCs w:val="24"/>
          <w:lang w:val="it-IT"/>
        </w:rPr>
        <w:t xml:space="preserve">regolarità </w:t>
      </w:r>
      <w:r w:rsidRPr="004035FA">
        <w:rPr>
          <w:rFonts w:asciiTheme="minorHAnsi" w:hAnsiTheme="minorHAnsi"/>
          <w:i/>
          <w:sz w:val="24"/>
          <w:szCs w:val="24"/>
          <w:lang w:val="it-IT"/>
        </w:rPr>
        <w:t>Programma 100</w:t>
      </w:r>
      <w:r>
        <w:rPr>
          <w:rFonts w:asciiTheme="minorHAnsi" w:hAnsiTheme="minorHAnsi"/>
          <w:i/>
          <w:sz w:val="24"/>
          <w:szCs w:val="24"/>
          <w:lang w:val="it-IT"/>
        </w:rPr>
        <w:t xml:space="preserve"> </w:t>
      </w:r>
      <w:r w:rsidRPr="004035FA">
        <w:rPr>
          <w:rFonts w:asciiTheme="minorHAnsi" w:hAnsiTheme="minorHAnsi"/>
          <w:i/>
          <w:sz w:val="24"/>
          <w:szCs w:val="24"/>
          <w:lang w:val="it-IT"/>
        </w:rPr>
        <w:t>di cui all’Allegato_</w:t>
      </w:r>
      <w:r>
        <w:rPr>
          <w:rFonts w:asciiTheme="minorHAnsi" w:hAnsiTheme="minorHAnsi"/>
          <w:i/>
          <w:sz w:val="24"/>
          <w:szCs w:val="24"/>
          <w:lang w:val="it-IT"/>
        </w:rPr>
        <w:t>6</w:t>
      </w:r>
      <w:r w:rsidRPr="004035FA">
        <w:rPr>
          <w:rFonts w:asciiTheme="minorHAnsi" w:hAnsiTheme="minorHAnsi"/>
          <w:i/>
          <w:sz w:val="24"/>
          <w:szCs w:val="24"/>
          <w:lang w:val="it-IT"/>
        </w:rPr>
        <w:t>;</w:t>
      </w:r>
    </w:p>
    <w:p w14:paraId="74FCC2AE" w14:textId="1AE3A1D7" w:rsidR="00DD37E8" w:rsidRPr="004035FA" w:rsidRDefault="00DD37E8" w:rsidP="000F545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0"/>
        <w:ind w:left="782" w:hanging="357"/>
        <w:contextualSpacing/>
        <w:rPr>
          <w:rFonts w:asciiTheme="minorHAnsi" w:hAnsiTheme="minorHAnsi"/>
          <w:i/>
          <w:sz w:val="24"/>
          <w:szCs w:val="24"/>
          <w:lang w:val="it-IT"/>
        </w:rPr>
      </w:pPr>
      <w:r>
        <w:rPr>
          <w:rFonts w:asciiTheme="minorHAnsi" w:hAnsiTheme="minorHAnsi"/>
          <w:i/>
          <w:sz w:val="24"/>
          <w:szCs w:val="24"/>
          <w:lang w:val="it-IT"/>
        </w:rPr>
        <w:t>Protocollo di intesa Sicurezza e Legalità sottoscritto secondo il format di cui all’Allegato_7;</w:t>
      </w:r>
    </w:p>
    <w:p w14:paraId="086B92EE" w14:textId="77777777" w:rsidR="0025111F" w:rsidRPr="008946F5" w:rsidRDefault="0025111F" w:rsidP="000F545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0"/>
        <w:ind w:left="782" w:hanging="357"/>
        <w:contextualSpacing/>
        <w:rPr>
          <w:rFonts w:asciiTheme="minorHAnsi" w:hAnsiTheme="minorHAnsi"/>
          <w:i/>
          <w:sz w:val="24"/>
          <w:szCs w:val="24"/>
          <w:lang w:val="it-IT"/>
        </w:rPr>
      </w:pPr>
      <w:r w:rsidRPr="008946F5">
        <w:rPr>
          <w:rFonts w:asciiTheme="minorHAnsi" w:hAnsiTheme="minorHAnsi"/>
          <w:i/>
          <w:sz w:val="24"/>
          <w:szCs w:val="24"/>
          <w:lang w:val="it-IT"/>
        </w:rPr>
        <w:t>Copia dello Statuto e dell’Atto Costitutivo;</w:t>
      </w:r>
    </w:p>
    <w:p w14:paraId="21F06910" w14:textId="6477749C" w:rsidR="0025111F" w:rsidRPr="00D4616B" w:rsidRDefault="0025111F" w:rsidP="000F545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0"/>
        <w:ind w:left="782" w:hanging="357"/>
        <w:contextualSpacing/>
        <w:rPr>
          <w:rFonts w:asciiTheme="minorHAnsi" w:hAnsiTheme="minorHAnsi"/>
          <w:i/>
          <w:sz w:val="24"/>
          <w:szCs w:val="24"/>
          <w:lang w:val="it-IT"/>
        </w:rPr>
      </w:pPr>
      <w:r w:rsidRPr="00D4616B">
        <w:rPr>
          <w:rFonts w:asciiTheme="minorHAnsi" w:hAnsiTheme="minorHAnsi"/>
          <w:i/>
          <w:sz w:val="24"/>
          <w:szCs w:val="24"/>
          <w:lang w:val="it-IT"/>
        </w:rPr>
        <w:t>Copia dei bilanci degli ultimi tre anni</w:t>
      </w:r>
      <w:r w:rsidR="00BC0439" w:rsidRPr="00D4616B">
        <w:rPr>
          <w:rFonts w:asciiTheme="minorHAnsi" w:hAnsiTheme="minorHAnsi"/>
          <w:i/>
          <w:sz w:val="24"/>
          <w:szCs w:val="24"/>
          <w:lang w:val="it-IT"/>
        </w:rPr>
        <w:t xml:space="preserve">, ove presenti </w:t>
      </w:r>
      <w:r w:rsidRPr="00D4616B">
        <w:rPr>
          <w:rFonts w:asciiTheme="minorHAnsi" w:hAnsiTheme="minorHAnsi"/>
          <w:i/>
          <w:sz w:val="24"/>
          <w:szCs w:val="24"/>
          <w:lang w:val="it-IT"/>
        </w:rPr>
        <w:t>(</w:t>
      </w:r>
      <w:r w:rsidR="00B22F86" w:rsidRPr="00D4616B">
        <w:rPr>
          <w:rFonts w:asciiTheme="minorHAnsi" w:hAnsiTheme="minorHAnsi"/>
          <w:i/>
          <w:sz w:val="24"/>
          <w:szCs w:val="24"/>
          <w:lang w:val="it-IT"/>
        </w:rPr>
        <w:t>20</w:t>
      </w:r>
      <w:r w:rsidR="00BC5E62" w:rsidRPr="00D4616B">
        <w:rPr>
          <w:rFonts w:asciiTheme="minorHAnsi" w:hAnsiTheme="minorHAnsi"/>
          <w:i/>
          <w:sz w:val="24"/>
          <w:szCs w:val="24"/>
          <w:lang w:val="it-IT"/>
        </w:rPr>
        <w:t>2</w:t>
      </w:r>
      <w:r w:rsidR="007C34E8" w:rsidRPr="00D4616B">
        <w:rPr>
          <w:rFonts w:asciiTheme="minorHAnsi" w:hAnsiTheme="minorHAnsi"/>
          <w:i/>
          <w:sz w:val="24"/>
          <w:szCs w:val="24"/>
          <w:lang w:val="it-IT"/>
        </w:rPr>
        <w:t>1</w:t>
      </w:r>
      <w:r w:rsidRPr="00D4616B">
        <w:rPr>
          <w:rFonts w:asciiTheme="minorHAnsi" w:hAnsiTheme="minorHAnsi"/>
          <w:i/>
          <w:sz w:val="24"/>
          <w:szCs w:val="24"/>
          <w:lang w:val="it-IT"/>
        </w:rPr>
        <w:t>-20</w:t>
      </w:r>
      <w:r w:rsidR="00BC5E62" w:rsidRPr="00D4616B">
        <w:rPr>
          <w:rFonts w:asciiTheme="minorHAnsi" w:hAnsiTheme="minorHAnsi"/>
          <w:i/>
          <w:sz w:val="24"/>
          <w:szCs w:val="24"/>
          <w:lang w:val="it-IT"/>
        </w:rPr>
        <w:t>2</w:t>
      </w:r>
      <w:r w:rsidR="007C34E8" w:rsidRPr="00D4616B">
        <w:rPr>
          <w:rFonts w:asciiTheme="minorHAnsi" w:hAnsiTheme="minorHAnsi"/>
          <w:i/>
          <w:sz w:val="24"/>
          <w:szCs w:val="24"/>
          <w:lang w:val="it-IT"/>
        </w:rPr>
        <w:t>2</w:t>
      </w:r>
      <w:r w:rsidR="00C8128E" w:rsidRPr="00D4616B">
        <w:rPr>
          <w:rFonts w:asciiTheme="minorHAnsi" w:hAnsiTheme="minorHAnsi"/>
          <w:i/>
          <w:sz w:val="24"/>
          <w:szCs w:val="24"/>
          <w:lang w:val="it-IT"/>
        </w:rPr>
        <w:t>-2023</w:t>
      </w:r>
      <w:r w:rsidRPr="00D4616B">
        <w:rPr>
          <w:rFonts w:asciiTheme="minorHAnsi" w:hAnsiTheme="minorHAnsi"/>
          <w:i/>
          <w:sz w:val="24"/>
          <w:szCs w:val="24"/>
          <w:lang w:val="it-IT"/>
        </w:rPr>
        <w:t>);</w:t>
      </w:r>
    </w:p>
    <w:p w14:paraId="1EFB51EC" w14:textId="77777777" w:rsidR="007B2D7C" w:rsidRPr="008946F5" w:rsidRDefault="007B2D7C" w:rsidP="000F545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0"/>
        <w:ind w:left="782" w:hanging="357"/>
        <w:contextualSpacing/>
        <w:rPr>
          <w:rFonts w:asciiTheme="minorHAnsi" w:hAnsiTheme="minorHAnsi"/>
          <w:i/>
          <w:sz w:val="24"/>
          <w:szCs w:val="24"/>
          <w:lang w:val="it-IT"/>
        </w:rPr>
      </w:pPr>
      <w:r w:rsidRPr="008946F5">
        <w:rPr>
          <w:rFonts w:asciiTheme="minorHAnsi" w:hAnsiTheme="minorHAnsi"/>
          <w:i/>
          <w:sz w:val="24"/>
          <w:szCs w:val="24"/>
          <w:lang w:val="it-IT"/>
        </w:rPr>
        <w:t>Carta dei Servizi;</w:t>
      </w:r>
    </w:p>
    <w:p w14:paraId="2A828CAC" w14:textId="2EFFAD1C" w:rsidR="0025111F" w:rsidRPr="008946F5" w:rsidRDefault="0025111F" w:rsidP="000F545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0"/>
        <w:ind w:left="782" w:hanging="357"/>
        <w:contextualSpacing/>
        <w:rPr>
          <w:rFonts w:asciiTheme="minorHAnsi" w:hAnsiTheme="minorHAnsi"/>
          <w:i/>
          <w:sz w:val="24"/>
          <w:szCs w:val="24"/>
          <w:lang w:val="it-IT"/>
        </w:rPr>
      </w:pPr>
      <w:r w:rsidRPr="008946F5">
        <w:rPr>
          <w:rFonts w:asciiTheme="minorHAnsi" w:hAnsiTheme="minorHAnsi"/>
          <w:i/>
          <w:sz w:val="24"/>
          <w:szCs w:val="24"/>
          <w:lang w:val="it-IT"/>
        </w:rPr>
        <w:t xml:space="preserve">Copia fotostatica del documento di identità del firmatario in corso di validità (art. 38 </w:t>
      </w:r>
      <w:r w:rsidR="00D24509">
        <w:rPr>
          <w:rFonts w:asciiTheme="minorHAnsi" w:hAnsiTheme="minorHAnsi"/>
          <w:i/>
          <w:sz w:val="24"/>
          <w:szCs w:val="24"/>
          <w:lang w:val="it-IT"/>
        </w:rPr>
        <w:t>c</w:t>
      </w:r>
      <w:r w:rsidRPr="008946F5">
        <w:rPr>
          <w:rFonts w:asciiTheme="minorHAnsi" w:hAnsiTheme="minorHAnsi"/>
          <w:i/>
          <w:sz w:val="24"/>
          <w:szCs w:val="24"/>
          <w:lang w:val="it-IT"/>
        </w:rPr>
        <w:t>omma 3 DPR n. 445/2000)</w:t>
      </w:r>
      <w:r w:rsidR="000F0450" w:rsidRPr="008946F5">
        <w:rPr>
          <w:rFonts w:asciiTheme="minorHAnsi" w:hAnsiTheme="minorHAnsi"/>
          <w:i/>
          <w:sz w:val="24"/>
          <w:szCs w:val="24"/>
          <w:lang w:val="it-IT"/>
        </w:rPr>
        <w:t xml:space="preserve"> – solo per dichiarazioni in firma olografa</w:t>
      </w:r>
      <w:r w:rsidR="00C86A23" w:rsidRPr="008946F5">
        <w:rPr>
          <w:rFonts w:asciiTheme="minorHAnsi" w:hAnsiTheme="minorHAnsi"/>
          <w:i/>
          <w:sz w:val="24"/>
          <w:szCs w:val="24"/>
          <w:lang w:val="it-IT"/>
        </w:rPr>
        <w:t>.</w:t>
      </w:r>
      <w:r w:rsidRPr="008946F5">
        <w:rPr>
          <w:rFonts w:asciiTheme="minorHAnsi" w:hAnsiTheme="minorHAnsi"/>
          <w:i/>
          <w:sz w:val="24"/>
          <w:szCs w:val="24"/>
          <w:lang w:val="it-IT"/>
        </w:rPr>
        <w:t xml:space="preserve"> </w:t>
      </w:r>
    </w:p>
    <w:p w14:paraId="6D5B7654" w14:textId="77777777" w:rsidR="007B2D7C" w:rsidRPr="00BB1FA9" w:rsidRDefault="007B2D7C" w:rsidP="000F545E">
      <w:p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 w:val="24"/>
          <w:szCs w:val="24"/>
        </w:rPr>
      </w:pPr>
    </w:p>
    <w:p w14:paraId="285E59F1" w14:textId="77777777" w:rsidR="007B2D7C" w:rsidRPr="00BB1FA9" w:rsidRDefault="007B2D7C" w:rsidP="000C05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color w:val="000000"/>
          <w:sz w:val="24"/>
          <w:szCs w:val="24"/>
        </w:rPr>
      </w:pPr>
      <w:r w:rsidRPr="00BB1FA9">
        <w:rPr>
          <w:rFonts w:cs="Times New Roman"/>
          <w:color w:val="000000"/>
          <w:sz w:val="24"/>
          <w:szCs w:val="24"/>
        </w:rPr>
        <w:t>Il/la sottoscritto/a autorizza il trattamento dei dati personali ai fini dello svolgimento degli adempimenti connessi alla procedura della suddetta selezione ai sensi della vigente normativa in materia.</w:t>
      </w:r>
    </w:p>
    <w:p w14:paraId="7D33B9B8" w14:textId="77777777" w:rsidR="007B2D7C" w:rsidRPr="00BB1FA9" w:rsidRDefault="007B2D7C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4"/>
          <w:szCs w:val="24"/>
        </w:rPr>
      </w:pPr>
      <w:bookmarkStart w:id="0" w:name="_Hlk94776020"/>
    </w:p>
    <w:p w14:paraId="4468B9BC" w14:textId="77777777" w:rsidR="00247E9B" w:rsidRPr="00BB1FA9" w:rsidRDefault="007B2D7C" w:rsidP="000F545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4"/>
          <w:szCs w:val="24"/>
        </w:rPr>
      </w:pPr>
      <w:r w:rsidRPr="00BB1FA9">
        <w:rPr>
          <w:rFonts w:cs="Times New Roman"/>
          <w:color w:val="000000"/>
          <w:sz w:val="24"/>
          <w:szCs w:val="24"/>
        </w:rPr>
        <w:t>_____________ lì____________</w:t>
      </w:r>
    </w:p>
    <w:p w14:paraId="00AA3EBD" w14:textId="77777777" w:rsidR="007B2D7C" w:rsidRPr="00BB1FA9" w:rsidRDefault="007B2D7C" w:rsidP="00BB1FA9">
      <w:pPr>
        <w:autoSpaceDE w:val="0"/>
        <w:autoSpaceDN w:val="0"/>
        <w:adjustRightInd w:val="0"/>
        <w:spacing w:after="0" w:line="360" w:lineRule="auto"/>
        <w:ind w:left="5387"/>
        <w:contextualSpacing/>
        <w:jc w:val="center"/>
        <w:rPr>
          <w:rFonts w:cs="Times New Roman"/>
          <w:color w:val="000000"/>
          <w:sz w:val="24"/>
          <w:szCs w:val="24"/>
        </w:rPr>
      </w:pPr>
      <w:r w:rsidRPr="00BB1FA9">
        <w:rPr>
          <w:rFonts w:cs="Times New Roman"/>
          <w:color w:val="000000"/>
          <w:sz w:val="24"/>
          <w:szCs w:val="24"/>
        </w:rPr>
        <w:t>Firma</w:t>
      </w:r>
    </w:p>
    <w:p w14:paraId="1E35792E" w14:textId="77777777" w:rsidR="00247E9B" w:rsidRPr="00BB1FA9" w:rsidRDefault="00247E9B" w:rsidP="00BB1FA9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5387"/>
        <w:contextualSpacing/>
        <w:jc w:val="center"/>
        <w:rPr>
          <w:rFonts w:cs="Times New Roman"/>
          <w:color w:val="000000"/>
          <w:sz w:val="24"/>
          <w:szCs w:val="24"/>
        </w:rPr>
      </w:pPr>
    </w:p>
    <w:bookmarkEnd w:id="0"/>
    <w:p w14:paraId="6C707859" w14:textId="77777777" w:rsidR="00C150D5" w:rsidRPr="00BB1FA9" w:rsidRDefault="00C150D5" w:rsidP="00BB1FA9">
      <w:pPr>
        <w:autoSpaceDE w:val="0"/>
        <w:autoSpaceDN w:val="0"/>
        <w:adjustRightInd w:val="0"/>
        <w:spacing w:after="0" w:line="360" w:lineRule="auto"/>
        <w:ind w:left="5387"/>
        <w:contextualSpacing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5900CFEC" w14:textId="77777777" w:rsidR="00BB1FA9" w:rsidRPr="00BB1FA9" w:rsidRDefault="001137B0" w:rsidP="000F545E">
      <w:pPr>
        <w:spacing w:after="0" w:line="240" w:lineRule="auto"/>
        <w:jc w:val="both"/>
        <w:rPr>
          <w:rFonts w:cs="Times New Roman"/>
          <w:b/>
          <w:bCs/>
          <w:i/>
          <w:iCs/>
        </w:rPr>
      </w:pPr>
      <w:r w:rsidRPr="00BB1FA9">
        <w:rPr>
          <w:rFonts w:cs="Times New Roman"/>
          <w:b/>
          <w:bCs/>
          <w:i/>
          <w:iCs/>
        </w:rPr>
        <w:t xml:space="preserve">N.B.: </w:t>
      </w:r>
    </w:p>
    <w:p w14:paraId="77D5CD22" w14:textId="74B18323" w:rsidR="001137B0" w:rsidRPr="003B69AB" w:rsidRDefault="001137B0" w:rsidP="00BB1FA9">
      <w:pPr>
        <w:pStyle w:val="Paragrafoelenco"/>
        <w:numPr>
          <w:ilvl w:val="0"/>
          <w:numId w:val="13"/>
        </w:numPr>
        <w:ind w:left="567"/>
        <w:rPr>
          <w:rFonts w:asciiTheme="minorHAnsi" w:hAnsiTheme="minorHAnsi"/>
          <w:b/>
          <w:bCs/>
          <w:i/>
          <w:iCs/>
          <w:lang w:val="it-IT"/>
        </w:rPr>
      </w:pPr>
      <w:r w:rsidRPr="003B69AB">
        <w:rPr>
          <w:rFonts w:asciiTheme="minorHAnsi" w:hAnsiTheme="minorHAnsi"/>
          <w:b/>
          <w:bCs/>
          <w:i/>
          <w:iCs/>
          <w:lang w:val="it-IT"/>
        </w:rPr>
        <w:t xml:space="preserve">In caso di raggruppamento temporaneo di </w:t>
      </w:r>
      <w:r w:rsidR="000C6E31" w:rsidRPr="003B69AB">
        <w:rPr>
          <w:rFonts w:asciiTheme="minorHAnsi" w:hAnsiTheme="minorHAnsi"/>
          <w:b/>
          <w:bCs/>
          <w:i/>
          <w:iCs/>
          <w:lang w:val="it-IT"/>
        </w:rPr>
        <w:t>partecipanti</w:t>
      </w:r>
      <w:r w:rsidRPr="003B69AB">
        <w:rPr>
          <w:rFonts w:asciiTheme="minorHAnsi" w:hAnsiTheme="minorHAnsi"/>
          <w:b/>
          <w:bCs/>
          <w:i/>
          <w:iCs/>
          <w:lang w:val="it-IT"/>
        </w:rPr>
        <w:t xml:space="preserve"> non ancora costituiti, la presente istanza dovrà essere sottoscritta dai rappres</w:t>
      </w:r>
      <w:r w:rsidR="000C6E31" w:rsidRPr="003B69AB">
        <w:rPr>
          <w:rFonts w:asciiTheme="minorHAnsi" w:hAnsiTheme="minorHAnsi"/>
          <w:b/>
          <w:bCs/>
          <w:i/>
          <w:iCs/>
          <w:lang w:val="it-IT"/>
        </w:rPr>
        <w:t>entanti di ciascun soggetto dell’ATI</w:t>
      </w:r>
    </w:p>
    <w:p w14:paraId="602B98AC" w14:textId="21A0CDC9" w:rsidR="00321574" w:rsidRPr="003B69AB" w:rsidRDefault="000F0450" w:rsidP="00BB1FA9">
      <w:pPr>
        <w:pStyle w:val="Paragrafoelenco"/>
        <w:numPr>
          <w:ilvl w:val="0"/>
          <w:numId w:val="13"/>
        </w:numPr>
        <w:ind w:left="567"/>
        <w:rPr>
          <w:rFonts w:asciiTheme="minorHAnsi" w:hAnsiTheme="minorHAnsi"/>
          <w:b/>
          <w:bCs/>
          <w:i/>
          <w:iCs/>
          <w:lang w:val="it-IT"/>
        </w:rPr>
      </w:pPr>
      <w:r w:rsidRPr="000F0450">
        <w:rPr>
          <w:rFonts w:asciiTheme="minorHAnsi" w:hAnsiTheme="minorHAnsi"/>
          <w:b/>
          <w:bCs/>
          <w:i/>
          <w:iCs/>
          <w:lang w:val="it-IT"/>
        </w:rPr>
        <w:t>Alla presente dichiarazione, se in firma olografa, deve essere allegata copia fotostatica di un documento di identità in corso di validità del/i soggetto/i firmatario/i.</w:t>
      </w:r>
    </w:p>
    <w:sectPr w:rsidR="00321574" w:rsidRPr="003B69AB" w:rsidSect="000C05FF">
      <w:footerReference w:type="default" r:id="rId10"/>
      <w:pgSz w:w="11906" w:h="16838"/>
      <w:pgMar w:top="1417" w:right="1134" w:bottom="709" w:left="1134" w:header="708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E821" w14:textId="77777777" w:rsidR="00036F9A" w:rsidRDefault="00036F9A" w:rsidP="00DA3BF2">
      <w:pPr>
        <w:spacing w:after="0" w:line="240" w:lineRule="auto"/>
      </w:pPr>
      <w:r>
        <w:separator/>
      </w:r>
    </w:p>
  </w:endnote>
  <w:endnote w:type="continuationSeparator" w:id="0">
    <w:p w14:paraId="34B35871" w14:textId="77777777" w:rsidR="00036F9A" w:rsidRDefault="00036F9A" w:rsidP="00DA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736035"/>
      <w:docPartObj>
        <w:docPartGallery w:val="Page Numbers (Bottom of Page)"/>
        <w:docPartUnique/>
      </w:docPartObj>
    </w:sdtPr>
    <w:sdtEndPr/>
    <w:sdtContent>
      <w:p w14:paraId="0E0773B8" w14:textId="77777777" w:rsidR="00DA3BF2" w:rsidRDefault="00DA3BF2" w:rsidP="00DA3BF2">
        <w:pPr>
          <w:pStyle w:val="Pidipagina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4E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BC90" w14:textId="77777777" w:rsidR="00036F9A" w:rsidRDefault="00036F9A" w:rsidP="00DA3BF2">
      <w:pPr>
        <w:spacing w:after="0" w:line="240" w:lineRule="auto"/>
      </w:pPr>
      <w:r>
        <w:separator/>
      </w:r>
    </w:p>
  </w:footnote>
  <w:footnote w:type="continuationSeparator" w:id="0">
    <w:p w14:paraId="416AD954" w14:textId="77777777" w:rsidR="00036F9A" w:rsidRDefault="00036F9A" w:rsidP="00DA3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6559"/>
    <w:multiLevelType w:val="hybridMultilevel"/>
    <w:tmpl w:val="A5FE9264"/>
    <w:lvl w:ilvl="0" w:tplc="3BFEE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0097"/>
    <w:multiLevelType w:val="hybridMultilevel"/>
    <w:tmpl w:val="A258BD0A"/>
    <w:lvl w:ilvl="0" w:tplc="62FE18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7C4A"/>
    <w:multiLevelType w:val="hybridMultilevel"/>
    <w:tmpl w:val="20441708"/>
    <w:lvl w:ilvl="0" w:tplc="3C4807FC">
      <w:start w:val="1"/>
      <w:numFmt w:val="bullet"/>
      <w:lvlText w:val=""/>
      <w:lvlJc w:val="righ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EC43C8"/>
    <w:multiLevelType w:val="hybridMultilevel"/>
    <w:tmpl w:val="3522BDA4"/>
    <w:lvl w:ilvl="0" w:tplc="3C4807FC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B60E4"/>
    <w:multiLevelType w:val="hybridMultilevel"/>
    <w:tmpl w:val="AED4891A"/>
    <w:lvl w:ilvl="0" w:tplc="09F2E06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04C0E"/>
    <w:multiLevelType w:val="hybridMultilevel"/>
    <w:tmpl w:val="0640405E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4F331A04"/>
    <w:multiLevelType w:val="hybridMultilevel"/>
    <w:tmpl w:val="66741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E4E99"/>
    <w:multiLevelType w:val="multilevel"/>
    <w:tmpl w:val="2A22E628"/>
    <w:lvl w:ilvl="0">
      <w:start w:val="1"/>
      <w:numFmt w:val="decimal"/>
      <w:lvlText w:val="%1."/>
      <w:lvlJc w:val="left"/>
      <w:pPr>
        <w:tabs>
          <w:tab w:val="num" w:pos="0"/>
        </w:tabs>
        <w:ind w:left="524" w:hanging="240"/>
      </w:pPr>
      <w:rPr>
        <w:spacing w:val="-2"/>
        <w:w w:val="100"/>
        <w:sz w:val="22"/>
        <w:szCs w:val="22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1225" w:hanging="240"/>
      </w:pPr>
      <w:rPr>
        <w:rFonts w:ascii="Wingdings 2" w:hAnsi="Wingdings 2" w:cs="Wingdings 2" w:hint="default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2211" w:hanging="240"/>
      </w:pPr>
      <w:rPr>
        <w:rFonts w:ascii="Wingdings 2" w:hAnsi="Wingdings 2" w:cs="Wingdings 2" w:hint="default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3197" w:hanging="240"/>
      </w:pPr>
      <w:rPr>
        <w:rFonts w:ascii="Wingdings 2" w:hAnsi="Wingdings 2" w:cs="Wingdings 2" w:hint="default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4183" w:hanging="240"/>
      </w:pPr>
      <w:rPr>
        <w:rFonts w:ascii="Wingdings 2" w:hAnsi="Wingdings 2" w:cs="Wingdings 2" w:hint="default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5169" w:hanging="240"/>
      </w:pPr>
      <w:rPr>
        <w:rFonts w:ascii="Wingdings 2" w:hAnsi="Wingdings 2" w:cs="Wingdings 2" w:hint="default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6155" w:hanging="240"/>
      </w:pPr>
      <w:rPr>
        <w:rFonts w:ascii="Wingdings 2" w:hAnsi="Wingdings 2" w:cs="Wingdings 2" w:hint="default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7141" w:hanging="240"/>
      </w:pPr>
      <w:rPr>
        <w:rFonts w:ascii="Wingdings 2" w:hAnsi="Wingdings 2" w:cs="Wingdings 2" w:hint="default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8127" w:hanging="240"/>
      </w:pPr>
      <w:rPr>
        <w:rFonts w:ascii="Wingdings 2" w:hAnsi="Wingdings 2" w:cs="Wingdings 2" w:hint="default"/>
      </w:rPr>
    </w:lvl>
  </w:abstractNum>
  <w:abstractNum w:abstractNumId="8" w15:restartNumberingAfterBreak="0">
    <w:nsid w:val="545F145E"/>
    <w:multiLevelType w:val="hybridMultilevel"/>
    <w:tmpl w:val="B9488CBE"/>
    <w:lvl w:ilvl="0" w:tplc="C5528C40">
      <w:start w:val="1"/>
      <w:numFmt w:val="decimal"/>
      <w:lvlText w:val="%1."/>
      <w:lvlJc w:val="left"/>
      <w:pPr>
        <w:ind w:left="783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55DD575C"/>
    <w:multiLevelType w:val="hybridMultilevel"/>
    <w:tmpl w:val="1A185956"/>
    <w:lvl w:ilvl="0" w:tplc="62FE1844">
      <w:start w:val="1"/>
      <w:numFmt w:val="bullet"/>
      <w:lvlText w:val=""/>
      <w:lvlJc w:val="left"/>
      <w:pPr>
        <w:ind w:left="15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D0C2B0B"/>
    <w:multiLevelType w:val="hybridMultilevel"/>
    <w:tmpl w:val="7302787C"/>
    <w:lvl w:ilvl="0" w:tplc="62FE18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04A"/>
    <w:multiLevelType w:val="hybridMultilevel"/>
    <w:tmpl w:val="5D5882AA"/>
    <w:lvl w:ilvl="0" w:tplc="537885BE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E7348"/>
    <w:multiLevelType w:val="hybridMultilevel"/>
    <w:tmpl w:val="DA64C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A00E6"/>
    <w:multiLevelType w:val="hybridMultilevel"/>
    <w:tmpl w:val="EEFCC3BA"/>
    <w:lvl w:ilvl="0" w:tplc="57D88902">
      <w:start w:val="1"/>
      <w:numFmt w:val="decimal"/>
      <w:lvlText w:val="%1."/>
      <w:lvlJc w:val="left"/>
      <w:pPr>
        <w:ind w:left="524" w:hanging="24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B300BA56">
      <w:numFmt w:val="bullet"/>
      <w:lvlText w:val="•"/>
      <w:lvlJc w:val="left"/>
      <w:pPr>
        <w:ind w:left="1225" w:hanging="240"/>
      </w:pPr>
      <w:rPr>
        <w:rFonts w:hint="default"/>
        <w:lang w:val="it-IT" w:eastAsia="en-US" w:bidi="ar-SA"/>
      </w:rPr>
    </w:lvl>
    <w:lvl w:ilvl="2" w:tplc="1248D474">
      <w:numFmt w:val="bullet"/>
      <w:lvlText w:val="•"/>
      <w:lvlJc w:val="left"/>
      <w:pPr>
        <w:ind w:left="2211" w:hanging="240"/>
      </w:pPr>
      <w:rPr>
        <w:rFonts w:hint="default"/>
        <w:lang w:val="it-IT" w:eastAsia="en-US" w:bidi="ar-SA"/>
      </w:rPr>
    </w:lvl>
    <w:lvl w:ilvl="3" w:tplc="20EA31F8">
      <w:numFmt w:val="bullet"/>
      <w:lvlText w:val="•"/>
      <w:lvlJc w:val="left"/>
      <w:pPr>
        <w:ind w:left="3197" w:hanging="240"/>
      </w:pPr>
      <w:rPr>
        <w:rFonts w:hint="default"/>
        <w:lang w:val="it-IT" w:eastAsia="en-US" w:bidi="ar-SA"/>
      </w:rPr>
    </w:lvl>
    <w:lvl w:ilvl="4" w:tplc="463CC374">
      <w:numFmt w:val="bullet"/>
      <w:lvlText w:val="•"/>
      <w:lvlJc w:val="left"/>
      <w:pPr>
        <w:ind w:left="4183" w:hanging="240"/>
      </w:pPr>
      <w:rPr>
        <w:rFonts w:hint="default"/>
        <w:lang w:val="it-IT" w:eastAsia="en-US" w:bidi="ar-SA"/>
      </w:rPr>
    </w:lvl>
    <w:lvl w:ilvl="5" w:tplc="BF40932A">
      <w:numFmt w:val="bullet"/>
      <w:lvlText w:val="•"/>
      <w:lvlJc w:val="left"/>
      <w:pPr>
        <w:ind w:left="5169" w:hanging="240"/>
      </w:pPr>
      <w:rPr>
        <w:rFonts w:hint="default"/>
        <w:lang w:val="it-IT" w:eastAsia="en-US" w:bidi="ar-SA"/>
      </w:rPr>
    </w:lvl>
    <w:lvl w:ilvl="6" w:tplc="461AAF28">
      <w:numFmt w:val="bullet"/>
      <w:lvlText w:val="•"/>
      <w:lvlJc w:val="left"/>
      <w:pPr>
        <w:ind w:left="6155" w:hanging="240"/>
      </w:pPr>
      <w:rPr>
        <w:rFonts w:hint="default"/>
        <w:lang w:val="it-IT" w:eastAsia="en-US" w:bidi="ar-SA"/>
      </w:rPr>
    </w:lvl>
    <w:lvl w:ilvl="7" w:tplc="181A1F34">
      <w:numFmt w:val="bullet"/>
      <w:lvlText w:val="•"/>
      <w:lvlJc w:val="left"/>
      <w:pPr>
        <w:ind w:left="7141" w:hanging="240"/>
      </w:pPr>
      <w:rPr>
        <w:rFonts w:hint="default"/>
        <w:lang w:val="it-IT" w:eastAsia="en-US" w:bidi="ar-SA"/>
      </w:rPr>
    </w:lvl>
    <w:lvl w:ilvl="8" w:tplc="6360EF58">
      <w:numFmt w:val="bullet"/>
      <w:lvlText w:val="•"/>
      <w:lvlJc w:val="left"/>
      <w:pPr>
        <w:ind w:left="8127" w:hanging="240"/>
      </w:pPr>
      <w:rPr>
        <w:rFonts w:hint="default"/>
        <w:lang w:val="it-IT" w:eastAsia="en-US" w:bidi="ar-SA"/>
      </w:rPr>
    </w:lvl>
  </w:abstractNum>
  <w:num w:numId="1" w16cid:durableId="814415970">
    <w:abstractNumId w:val="8"/>
  </w:num>
  <w:num w:numId="2" w16cid:durableId="1049307905">
    <w:abstractNumId w:val="9"/>
  </w:num>
  <w:num w:numId="3" w16cid:durableId="1702515853">
    <w:abstractNumId w:val="12"/>
  </w:num>
  <w:num w:numId="4" w16cid:durableId="811946994">
    <w:abstractNumId w:val="1"/>
  </w:num>
  <w:num w:numId="5" w16cid:durableId="1850294799">
    <w:abstractNumId w:val="10"/>
  </w:num>
  <w:num w:numId="6" w16cid:durableId="220599479">
    <w:abstractNumId w:val="2"/>
  </w:num>
  <w:num w:numId="7" w16cid:durableId="951549790">
    <w:abstractNumId w:val="3"/>
  </w:num>
  <w:num w:numId="8" w16cid:durableId="395249451">
    <w:abstractNumId w:val="13"/>
  </w:num>
  <w:num w:numId="9" w16cid:durableId="774061948">
    <w:abstractNumId w:val="6"/>
  </w:num>
  <w:num w:numId="10" w16cid:durableId="957184121">
    <w:abstractNumId w:val="4"/>
  </w:num>
  <w:num w:numId="11" w16cid:durableId="1384913681">
    <w:abstractNumId w:val="0"/>
  </w:num>
  <w:num w:numId="12" w16cid:durableId="715355174">
    <w:abstractNumId w:val="5"/>
  </w:num>
  <w:num w:numId="13" w16cid:durableId="333848157">
    <w:abstractNumId w:val="11"/>
  </w:num>
  <w:num w:numId="14" w16cid:durableId="1118723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A23"/>
    <w:rsid w:val="00036F9A"/>
    <w:rsid w:val="00044C09"/>
    <w:rsid w:val="000737C4"/>
    <w:rsid w:val="00074571"/>
    <w:rsid w:val="00097D6B"/>
    <w:rsid w:val="000A64D5"/>
    <w:rsid w:val="000B16A0"/>
    <w:rsid w:val="000C05FF"/>
    <w:rsid w:val="000C6E31"/>
    <w:rsid w:val="000C7E09"/>
    <w:rsid w:val="000F0450"/>
    <w:rsid w:val="000F545E"/>
    <w:rsid w:val="001137B0"/>
    <w:rsid w:val="00127AAA"/>
    <w:rsid w:val="00160768"/>
    <w:rsid w:val="001A30B1"/>
    <w:rsid w:val="001A60BA"/>
    <w:rsid w:val="00232C80"/>
    <w:rsid w:val="00247E9B"/>
    <w:rsid w:val="0025111F"/>
    <w:rsid w:val="002538BD"/>
    <w:rsid w:val="00273208"/>
    <w:rsid w:val="00273789"/>
    <w:rsid w:val="0029710B"/>
    <w:rsid w:val="002A0830"/>
    <w:rsid w:val="002A24AF"/>
    <w:rsid w:val="002A4C31"/>
    <w:rsid w:val="002B37FF"/>
    <w:rsid w:val="002D3CBF"/>
    <w:rsid w:val="002F5734"/>
    <w:rsid w:val="00304081"/>
    <w:rsid w:val="00321574"/>
    <w:rsid w:val="003430DA"/>
    <w:rsid w:val="003A4552"/>
    <w:rsid w:val="003A4AD9"/>
    <w:rsid w:val="003B0761"/>
    <w:rsid w:val="003B69AB"/>
    <w:rsid w:val="003F072B"/>
    <w:rsid w:val="004035FA"/>
    <w:rsid w:val="00416CF8"/>
    <w:rsid w:val="0043102D"/>
    <w:rsid w:val="004552FE"/>
    <w:rsid w:val="00455953"/>
    <w:rsid w:val="00460419"/>
    <w:rsid w:val="00475073"/>
    <w:rsid w:val="00475411"/>
    <w:rsid w:val="00476F90"/>
    <w:rsid w:val="004B0D4C"/>
    <w:rsid w:val="0050456B"/>
    <w:rsid w:val="005433FF"/>
    <w:rsid w:val="00547960"/>
    <w:rsid w:val="005F2420"/>
    <w:rsid w:val="0064309A"/>
    <w:rsid w:val="00661726"/>
    <w:rsid w:val="007343B5"/>
    <w:rsid w:val="007B2D7C"/>
    <w:rsid w:val="007C34E8"/>
    <w:rsid w:val="00842450"/>
    <w:rsid w:val="008510F5"/>
    <w:rsid w:val="008946F5"/>
    <w:rsid w:val="008963A3"/>
    <w:rsid w:val="008C36A1"/>
    <w:rsid w:val="008C62CE"/>
    <w:rsid w:val="008D5550"/>
    <w:rsid w:val="008F0042"/>
    <w:rsid w:val="008F2E27"/>
    <w:rsid w:val="00900803"/>
    <w:rsid w:val="00914C73"/>
    <w:rsid w:val="00920455"/>
    <w:rsid w:val="009A023B"/>
    <w:rsid w:val="009C597D"/>
    <w:rsid w:val="009D7711"/>
    <w:rsid w:val="00A02413"/>
    <w:rsid w:val="00A03E84"/>
    <w:rsid w:val="00A46FF9"/>
    <w:rsid w:val="00A61338"/>
    <w:rsid w:val="00AB2CC3"/>
    <w:rsid w:val="00AD16C1"/>
    <w:rsid w:val="00AD5B65"/>
    <w:rsid w:val="00AE0BB9"/>
    <w:rsid w:val="00B22F86"/>
    <w:rsid w:val="00B55BFC"/>
    <w:rsid w:val="00BB1FA9"/>
    <w:rsid w:val="00BC0439"/>
    <w:rsid w:val="00BC5E62"/>
    <w:rsid w:val="00BE2AB5"/>
    <w:rsid w:val="00BF5949"/>
    <w:rsid w:val="00C060BC"/>
    <w:rsid w:val="00C150D5"/>
    <w:rsid w:val="00C57332"/>
    <w:rsid w:val="00C8128E"/>
    <w:rsid w:val="00C86A23"/>
    <w:rsid w:val="00CA07A0"/>
    <w:rsid w:val="00CF1332"/>
    <w:rsid w:val="00D24509"/>
    <w:rsid w:val="00D4616B"/>
    <w:rsid w:val="00D72FCE"/>
    <w:rsid w:val="00DA3BF2"/>
    <w:rsid w:val="00DD2083"/>
    <w:rsid w:val="00DD37E8"/>
    <w:rsid w:val="00E01C73"/>
    <w:rsid w:val="00E32543"/>
    <w:rsid w:val="00E43610"/>
    <w:rsid w:val="00E50196"/>
    <w:rsid w:val="00E76916"/>
    <w:rsid w:val="00E7709E"/>
    <w:rsid w:val="00E93FE0"/>
    <w:rsid w:val="00EA03CF"/>
    <w:rsid w:val="00EB31BF"/>
    <w:rsid w:val="00EC2B4F"/>
    <w:rsid w:val="00ED0E59"/>
    <w:rsid w:val="00ED6401"/>
    <w:rsid w:val="00F25E38"/>
    <w:rsid w:val="00F27BE3"/>
    <w:rsid w:val="00F676B5"/>
    <w:rsid w:val="00F85F0A"/>
    <w:rsid w:val="00FE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797FA5"/>
  <w15:docId w15:val="{42B08595-AF6B-4202-B4DE-FA2B9D28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A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86A23"/>
    <w:pPr>
      <w:widowControl w:val="0"/>
      <w:spacing w:before="28" w:after="0" w:line="240" w:lineRule="auto"/>
      <w:ind w:left="116"/>
      <w:jc w:val="both"/>
    </w:pPr>
    <w:rPr>
      <w:rFonts w:ascii="Times New Roman" w:eastAsia="Times New Roman" w:hAnsi="Times New Roman" w:cs="Times New Roman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43102D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02413"/>
    <w:pPr>
      <w:widowControl w:val="0"/>
      <w:spacing w:before="28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241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253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538BD"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247E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A3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BF2"/>
  </w:style>
  <w:style w:type="paragraph" w:styleId="Pidipagina">
    <w:name w:val="footer"/>
    <w:basedOn w:val="Normale"/>
    <w:link w:val="PidipaginaCarattere"/>
    <w:uiPriority w:val="99"/>
    <w:unhideWhenUsed/>
    <w:rsid w:val="00DA3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BF2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733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2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gnapol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iviolenza.pariopportunita@pec.comune.napol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napo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Buonaiuto</dc:creator>
  <cp:lastModifiedBy>MARIA VELARDI</cp:lastModifiedBy>
  <cp:revision>37</cp:revision>
  <cp:lastPrinted>2017-11-06T09:50:00Z</cp:lastPrinted>
  <dcterms:created xsi:type="dcterms:W3CDTF">2022-02-07T14:35:00Z</dcterms:created>
  <dcterms:modified xsi:type="dcterms:W3CDTF">2025-10-09T12:31:00Z</dcterms:modified>
</cp:coreProperties>
</file>