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161" w:hanging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  <mc:AlternateContent>
          <mc:Choice Requires="wps">
            <w:drawing>
              <wp:anchor behindDoc="0" distT="635" distB="635" distL="1270" distR="0" simplePos="0" locked="0" layoutInCell="0" allowOverlap="1" relativeHeight="5" wp14:anchorId="7DE793FA">
                <wp:simplePos x="0" y="0"/>
                <wp:positionH relativeFrom="column">
                  <wp:posOffset>2664460</wp:posOffset>
                </wp:positionH>
                <wp:positionV relativeFrom="paragraph">
                  <wp:posOffset>22860</wp:posOffset>
                </wp:positionV>
                <wp:extent cx="3539490" cy="1276350"/>
                <wp:effectExtent l="1270" t="635" r="0" b="635"/>
                <wp:wrapNone/>
                <wp:docPr id="1" name="Rettangol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520" cy="1276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240" w:after="0"/>
                              <w:ind w:right="5" w:hanging="0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mbria" w:ascii="Calibri" w:hAnsi="Calibri" w:cstheme="majorHAnsi"/>
                                <w:b w:val="false"/>
                                <w:bCs w:val="false"/>
                                <w:color w:val="000000" w:themeColor="text1"/>
                                <w:sz w:val="22"/>
                                <w:szCs w:val="22"/>
                              </w:rPr>
                              <w:t>Spett.le Comune di Napoli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240" w:after="0"/>
                              <w:ind w:right="5" w:hanging="0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mbria" w:ascii="Calibri" w:hAnsi="Calibri" w:cstheme="majorHAnsi"/>
                                <w:b w:val="false"/>
                                <w:bCs w:val="false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Servizio Politiche di Inclusione e di integrazione Sociale 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240" w:after="0"/>
                              <w:ind w:right="5" w:hanging="0"/>
                              <w:jc w:val="right"/>
                              <w:rPr>
                                <w:rFonts w:ascii="Cambria" w:hAnsi="Cambria" w:cs="Cambria" w:asciiTheme="majorHAnsi" w:cstheme="majorHAnsi" w:hAnsiTheme="majorHAnsi"/>
                                <w:b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mbria" w:ascii="Calibri" w:hAnsi="Calibri" w:cstheme="majorHAnsi"/>
                                <w:b w:val="false"/>
                                <w:bCs w:val="false"/>
                                <w:color w:val="000000" w:themeColor="text1"/>
                                <w:sz w:val="22"/>
                                <w:szCs w:val="22"/>
                              </w:rPr>
                              <w:t>inclusione.sociale@pec.comune.napoli.it</w:t>
                            </w:r>
                            <w:r>
                              <w:rPr>
                                <w:rFonts w:cs="Cambria" w:ascii="Cambria" w:hAnsi="Cambria" w:asciiTheme="majorHAnsi" w:cstheme="majorHAnsi" w:hAnsiTheme="maj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spacing w:lineRule="auto" w:line="240"/>
                              <w:ind w:right="5" w:hanging="0"/>
                              <w:rPr>
                                <w:rFonts w:ascii="Cambria" w:hAnsi="Cambria" w:cs="Cambria" w:asciiTheme="majorHAnsi" w:cs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mbria" w:cstheme="majorHAnsi" w:ascii="Cambria" w:hAnsi="Cambria"/>
                                <w:color w:val="000000" w:themeColor="text1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6" path="m0,0l-2147483645,0l-2147483645,-2147483646l0,-2147483646xe" stroked="t" o:allowincell="f" style="position:absolute;margin-left:209.8pt;margin-top:1.8pt;width:278.65pt;height:100.45pt;mso-wrap-style:square;v-text-anchor:top" wp14:anchorId="7DE793FA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spacing w:lineRule="auto" w:line="240" w:before="240" w:after="0"/>
                        <w:ind w:right="5" w:hanging="0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cs="Cambria" w:ascii="Calibri" w:hAnsi="Calibri" w:cstheme="majorHAnsi"/>
                          <w:b w:val="false"/>
                          <w:bCs w:val="false"/>
                          <w:color w:val="000000" w:themeColor="text1"/>
                          <w:sz w:val="22"/>
                          <w:szCs w:val="22"/>
                        </w:rPr>
                        <w:t>Spett.le Comune di Napoli</w:t>
                      </w:r>
                    </w:p>
                    <w:p>
                      <w:pPr>
                        <w:pStyle w:val="Contenutocornice"/>
                        <w:widowControl w:val="false"/>
                        <w:spacing w:lineRule="auto" w:line="240" w:before="240" w:after="0"/>
                        <w:ind w:right="5" w:hanging="0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cs="Cambria" w:ascii="Calibri" w:hAnsi="Calibri" w:cstheme="majorHAnsi"/>
                          <w:b w:val="false"/>
                          <w:bCs w:val="false"/>
                          <w:color w:val="000000" w:themeColor="text1"/>
                          <w:sz w:val="22"/>
                          <w:szCs w:val="22"/>
                        </w:rPr>
                        <w:t xml:space="preserve">Servizio Politiche di Inclusione e di integrazione Sociale </w:t>
                      </w:r>
                    </w:p>
                    <w:p>
                      <w:pPr>
                        <w:pStyle w:val="Contenutocornice"/>
                        <w:widowControl w:val="false"/>
                        <w:spacing w:lineRule="auto" w:line="240" w:before="240" w:after="0"/>
                        <w:ind w:right="5" w:hanging="0"/>
                        <w:jc w:val="right"/>
                        <w:rPr>
                          <w:rFonts w:ascii="Cambria" w:hAnsi="Cambria" w:cs="Cambria" w:asciiTheme="majorHAnsi" w:cstheme="majorHAnsi" w:hAnsiTheme="majorHAnsi"/>
                          <w:b/>
                          <w:b/>
                          <w:color w:val="000000" w:themeColor="text1"/>
                        </w:rPr>
                      </w:pPr>
                      <w:r>
                        <w:rPr>
                          <w:rFonts w:cs="Cambria" w:ascii="Calibri" w:hAnsi="Calibri" w:cstheme="majorHAnsi"/>
                          <w:b w:val="false"/>
                          <w:bCs w:val="false"/>
                          <w:color w:val="000000" w:themeColor="text1"/>
                          <w:sz w:val="22"/>
                          <w:szCs w:val="22"/>
                        </w:rPr>
                        <w:t>inclusione.sociale@pec.comune.napoli.it</w:t>
                      </w:r>
                      <w:r>
                        <w:rPr>
                          <w:rFonts w:cs="Cambria" w:ascii="Cambria" w:hAnsi="Cambria" w:asciiTheme="majorHAnsi" w:cstheme="majorHAnsi" w:hAnsiTheme="maj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>
                      <w:pPr>
                        <w:pStyle w:val="Contenutocornice"/>
                        <w:widowControl w:val="false"/>
                        <w:spacing w:lineRule="auto" w:line="240"/>
                        <w:ind w:right="5" w:hanging="0"/>
                        <w:rPr>
                          <w:rFonts w:ascii="Cambria" w:hAnsi="Cambria" w:cs="Cambria" w:asciiTheme="majorHAnsi" w:cs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cs="Cambria" w:cstheme="majorHAnsi" w:ascii="Cambria" w:hAnsi="Cambria"/>
                          <w:color w:val="000000" w:themeColor="text1"/>
                        </w:rPr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before="5" w:after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635" distB="635" distL="635" distR="635" simplePos="0" locked="0" layoutInCell="0" allowOverlap="1" relativeHeight="7" wp14:anchorId="76F05CA1">
                <wp:simplePos x="0" y="0"/>
                <wp:positionH relativeFrom="column">
                  <wp:posOffset>-343535</wp:posOffset>
                </wp:positionH>
                <wp:positionV relativeFrom="paragraph">
                  <wp:posOffset>159385</wp:posOffset>
                </wp:positionV>
                <wp:extent cx="6515100" cy="1181100"/>
                <wp:effectExtent l="635" t="635" r="635" b="635"/>
                <wp:wrapNone/>
                <wp:docPr id="3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1181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mbria" w:hAnsi="Cambria" w:cs="Cambria" w:asciiTheme="majorHAnsi" w:cstheme="majorHAnsi" w:hAnsiTheme="majorHAnsi"/>
                              </w:rPr>
                            </w:pPr>
                            <w:r>
                              <w:rPr>
                                <w:rFonts w:cs="Cambria" w:cstheme="majorHAnsi" w:ascii="Cambria" w:hAnsi="Cambria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0" w:name="_Hlk131060542"/>
                            <w:bookmarkEnd w:id="0"/>
                            <w:r>
                              <w:rPr>
                                <w:rFonts w:cs="Calibri" w:ascii="Calibri" w:hAnsi="Calibr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AVVISO PUBBLICO PER L'ACQUISIZIONE DELLE MANIFESTAZIONI DI INTERESSE DI ENTI DEL TERZO SETTORE INTERESSATI ALLA REALIZZAZIONE DI INTERVENTI DIRETTI ALLE PERSONE CON DISTURBO DELLO SPETTRO AUTISTICO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stroked="t" o:allowincell="f" style="position:absolute;margin-left:-27.05pt;margin-top:12.55pt;width:512.95pt;height:92.95pt;mso-wrap-style:square;v-text-anchor:top" wp14:anchorId="76F05CA1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mbria" w:hAnsi="Cambria" w:cs="Cambria" w:asciiTheme="majorHAnsi" w:cstheme="majorHAnsi" w:hAnsiTheme="majorHAnsi"/>
                        </w:rPr>
                      </w:pPr>
                      <w:r>
                        <w:rPr>
                          <w:rFonts w:cs="Cambria" w:cstheme="majorHAnsi" w:ascii="Cambria" w:hAnsi="Cambria"/>
                        </w:rPr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center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bookmarkStart w:id="1" w:name="_Hlk131060542"/>
                      <w:bookmarkEnd w:id="1"/>
                      <w:r>
                        <w:rPr>
                          <w:rFonts w:cs="Calibri" w:ascii="Calibri" w:hAnsi="Calibr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AVVISO PUBBLICO PER L'ACQUISIZIONE DELLE MANIFESTAZIONI DI INTERESSE DI ENTI DEL TERZO SETTORE INTERESSATI ALLA REALIZZAZIONE DI INTERVENTI DIRETTI ALLE PERSONE CON DISTURBO DELLO SPETTRO AUTISTICO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90" w:after="0"/>
        <w:ind w:right="162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 w:before="0" w:after="12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Il/La sottoscritto/a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nato/a  il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                           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residente in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alla via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in qualità di legale rappresentante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dell’Ente del Terzo Settore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con sede in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alla via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87" w:leader="none"/>
          <w:tab w:val="left" w:pos="9072" w:leader="none"/>
        </w:tabs>
        <w:spacing w:lineRule="auto" w:line="276" w:before="0" w:after="12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iscritto al R.U.N.T.S. con provvedimento n.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del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87" w:leader="none"/>
          <w:tab w:val="left" w:pos="9072" w:leader="none"/>
        </w:tabs>
        <w:spacing w:lineRule="auto" w:line="276" w:before="0" w:after="12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iscritto alla C.C.I.A.A.  di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per attività di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codice fiscale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Partita IVA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Tel.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P.E.C.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12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e-mail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Titolo1"/>
        <w:tabs>
          <w:tab w:val="clear" w:pos="720"/>
          <w:tab w:val="left" w:pos="9072" w:leader="none"/>
        </w:tabs>
        <w:spacing w:before="0" w:after="120"/>
        <w:ind w:left="0" w:right="13" w:hanging="0"/>
        <w:rPr>
          <w:rFonts w:ascii="Calibri" w:hAnsi="Calibri"/>
        </w:rPr>
      </w:pPr>
      <w:bookmarkStart w:id="2" w:name="_heading=h.5t94jsurweld"/>
      <w:bookmarkEnd w:id="2"/>
      <w:r>
        <w:rPr>
          <w:rFonts w:cs="Calibri" w:ascii="Calibri" w:hAnsi="Calibri" w:asciiTheme="minorHAnsi" w:cstheme="minorHAnsi" w:hAnsiTheme="minorHAnsi"/>
          <w:sz w:val="22"/>
          <w:szCs w:val="22"/>
        </w:rPr>
        <w:t>MANIFESTA</w:t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proprio interesse ad essere invitato alla procedura in oggetto.</w:t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jc w:val="both"/>
        <w:rPr>
          <w:rFonts w:ascii="Calibri" w:hAnsi="Calibri" w:cs="Calibri" w:cstheme="minorHAnsi"/>
        </w:rPr>
      </w:pPr>
      <w:r>
        <w:rPr>
          <w:rFonts w:cs="Calibri" w:cstheme="minorHAnsi" w:ascii="Calibri" w:hAnsi="Calibri"/>
        </w:rPr>
      </w:r>
    </w:p>
    <w:p>
      <w:pPr>
        <w:pStyle w:val="Titolo1"/>
        <w:tabs>
          <w:tab w:val="clear" w:pos="720"/>
          <w:tab w:val="left" w:pos="9072" w:leader="none"/>
        </w:tabs>
        <w:spacing w:before="0" w:after="120"/>
        <w:ind w:left="0" w:right="13" w:hanging="0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AUTORIZZA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8" w:leader="none"/>
          <w:tab w:val="left" w:pos="629" w:leader="none"/>
          <w:tab w:val="left" w:pos="9072" w:leader="none"/>
          <w:tab w:val="left" w:pos="9154" w:leader="none"/>
        </w:tabs>
        <w:spacing w:before="0" w:after="120"/>
        <w:ind w:left="360" w:right="13" w:hanging="36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l’invio delle comunicazioni inerenti al presente procedimento agli indirizzi pec o e-mail sopra indicati;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8" w:leader="none"/>
          <w:tab w:val="left" w:pos="629" w:leader="none"/>
          <w:tab w:val="left" w:pos="9072" w:leader="none"/>
          <w:tab w:val="left" w:pos="9154" w:leader="none"/>
        </w:tabs>
        <w:spacing w:before="0" w:after="120"/>
        <w:ind w:left="360" w:right="13" w:hanging="36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sensi e per g</w:t>
      </w: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</w:rPr>
        <w:t>li effetti del D.lgs. n. 196/2003, la raccolta dei dati personali che saranno trattati con e senza l’ausilio di strumenti elettronici per l’espletamento delle attività relative al presente procedimento ed alla connessa procedura.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28" w:leader="none"/>
          <w:tab w:val="left" w:pos="629" w:leader="none"/>
          <w:tab w:val="left" w:pos="9072" w:leader="none"/>
          <w:tab w:val="left" w:pos="9154" w:leader="none"/>
        </w:tabs>
        <w:spacing w:before="0" w:after="120"/>
        <w:ind w:left="360" w:right="13" w:hanging="0"/>
        <w:jc w:val="both"/>
        <w:rPr>
          <w:rFonts w:ascii="Calibri" w:hAnsi="Calibri" w:cs="Calibri" w:cstheme="minorHAnsi"/>
          <w:highlight w:val="none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jc w:val="center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FFFFFF" w:val="clear"/>
        </w:rPr>
        <w:t>DICHI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ARA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essere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2000, sotto la propria responsabilità;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cstheme="minorHAnsi"/>
          <w:b w:val="false"/>
          <w:bCs w:val="false"/>
          <w:color w:val="000000"/>
          <w:sz w:val="22"/>
          <w:szCs w:val="22"/>
        </w:rPr>
        <w:t xml:space="preserve">di aver preso conoscenza dell’oggetto dell’Avviso Pubblico e di essere in condizioni di effettuare il servizio in conformità alle caratteristiche richieste;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lineRule="auto" w:line="276" w:before="0" w:after="0"/>
        <w:ind w:left="360" w:right="13" w:hanging="360"/>
        <w:jc w:val="both"/>
        <w:rPr>
          <w:rFonts w:ascii="Calibri" w:hAnsi="Calibri"/>
        </w:rPr>
      </w:pPr>
      <w:r>
        <w:rPr>
          <w:rFonts w:cs="Calibri" w:ascii="Calibri" w:hAnsi="Calibri" w:cstheme="minorHAnsi"/>
          <w:b w:val="false"/>
          <w:bCs w:val="false"/>
          <w:color w:val="000000"/>
          <w:sz w:val="22"/>
          <w:szCs w:val="22"/>
        </w:rPr>
        <w:t>di avere preso visione dell’Avviso e di accettare tutte le condizioni in esso contenute;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cstheme="minorHAnsi"/>
          <w:b w:val="false"/>
          <w:bCs w:val="false"/>
          <w:color w:val="000000"/>
          <w:sz w:val="22"/>
          <w:szCs w:val="22"/>
        </w:rPr>
        <w:t>di essere a conoscenza e di accettare tutte le norme pattizie contenute nel “Protocollo di Legalità” sottoscritto dal Comune di Napoli e dalla Prefettura di Napoli in data 01/08/2007, pubblicato e prelevabile sul sito internet della Prefettura di Napoli all’indirizzo www.utgnapoli.it, nonché sul sito internet del Comune di Napoli all’indirizzo www.comune.napoli.it e di accettarne incondizionatamente il contenuto e gli effetti, richiamando in particolare gli artt. 2 e 8;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cstheme="minorHAnsi"/>
          <w:b w:val="false"/>
          <w:bCs w:val="false"/>
          <w:color w:val="000000"/>
          <w:sz w:val="22"/>
          <w:szCs w:val="22"/>
        </w:rPr>
        <w:t xml:space="preserve">di essere a conoscenza dell’obbligo di osservanza del Codice di Comportamento, adottato dall’Ente con Deliberazione di G.C. 254 del 24/04/14 e modificato con D.G.C. n.217 del 29/04/2017, oltre che del Codice di Comportamento dei dipendenti pubblici in vigore dal 14.07.2023 (D.P.R.16 aprile 2013 n.62 integrato e modificato dal D.P.R.13 12 giugno 2023 n. 81), che dispone l’applicazione del codice anche alle imprese fornitrici di beni e servizi o che realizzano opere in favore del Comune di Napoli, prevedendo sanzioni in caso di inosservanza di tale obbligo;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cstheme="minorHAnsi"/>
          <w:b w:val="false"/>
          <w:bCs w:val="false"/>
          <w:color w:val="000000"/>
          <w:sz w:val="22"/>
          <w:szCs w:val="22"/>
        </w:rPr>
        <w:t xml:space="preserve">di attestare, ai sensi del predetto Codice di Comportamento, di non aver concluso, contratti di lavoro subordinato o autonomo e comunque di non aver attribuito incarichi a dipendenti di codesta Amministrazione comunale, anche non più in servizio, che negli ultimi tre anni abbiano esercitato poteri istruttori, autoritativi o negoziali per conto della Amministrazione comunale in procedimenti in cui la controparte sia stata interessata e impegnarsi altresì a non conferire tali incarichi per l’intera durata del contratto, consapevoli delle conseguenze previste dall’art. 53 comma 16-ter del Decreto Legislativo 165 del 2001;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cstheme="minorHAnsi"/>
          <w:b w:val="false"/>
          <w:bCs w:val="false"/>
          <w:color w:val="000000"/>
          <w:sz w:val="22"/>
          <w:szCs w:val="22"/>
        </w:rPr>
        <w:t>di comunicare tempestivamente ogni eventuale variazione intervenuta negli organi societari;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cstheme="minorHAnsi"/>
          <w:b w:val="false"/>
          <w:bCs w:val="false"/>
          <w:color w:val="000000"/>
          <w:sz w:val="22"/>
          <w:szCs w:val="22"/>
        </w:rPr>
        <w:t xml:space="preserve">di assicurare, contestualmente alla sottoscrizione della Convenzione, il personale dipendente o incaricato, i volontari (ex Legge 266/1991 e/o 383/00), nonché le persone destinatarie delle attività oggetto del presente bando, contro gli infortuni e le malattie connessi allo svolgimento delle attività stesse, nonché per la responsabilità civile verso i terzi, esonerando il Comune da ogni responsabilità correlata a tali eventi;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360" w:right="114" w:hanging="360"/>
        <w:jc w:val="both"/>
        <w:rPr>
          <w:rFonts w:ascii="Calibri" w:hAnsi="Calibri"/>
        </w:rPr>
      </w:pPr>
      <w:r>
        <w:rPr>
          <w:rFonts w:cs="Calibri" w:ascii="Calibri" w:hAnsi="Calibri" w:cstheme="minorHAnsi"/>
          <w:b w:val="false"/>
          <w:bCs w:val="false"/>
          <w:color w:val="000000"/>
          <w:sz w:val="22"/>
          <w:szCs w:val="22"/>
        </w:rPr>
        <w:t>di essere a conoscenza che i pagamenti saranno subordinati all’acquisizione del Documento Unico di Regolarità Contributiva (DURC);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lineRule="auto" w:line="276" w:before="0" w:after="0"/>
        <w:ind w:left="360" w:right="13" w:hanging="360"/>
        <w:jc w:val="both"/>
        <w:rPr>
          <w:rFonts w:ascii="Calibri" w:hAnsi="Calibri"/>
        </w:rPr>
      </w:pPr>
      <w:r>
        <w:rPr>
          <w:rFonts w:cs="Calibri" w:ascii="Calibri" w:hAnsi="Calibri" w:cstheme="minorHAnsi"/>
          <w:b w:val="false"/>
          <w:bCs w:val="false"/>
          <w:color w:val="000000"/>
          <w:sz w:val="22"/>
          <w:szCs w:val="22"/>
        </w:rPr>
        <w:t>di conoscere e di assumere gli obblighi di tracciabilità dei flussi finanziari previsti dalla L.13/08/2010 n. 136 e successive disposizioni interpretative e modificative di cui alla L. n. 217/2010 di conversione del D.L. 12/11/2010 n. 187 e che, in caso di affidamento, assolverà a tutti gli obblighi relativi alla tracciabilità dei flussi finanziari di cui alle norme sopracitate;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962" w:leader="none"/>
          <w:tab w:val="left" w:pos="4310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di essere in possesso dei requisiti di ordine generale e speciale previsti dall’</w:t>
      </w:r>
      <w:r>
        <w:rPr>
          <w:rFonts w:cs="Calibri" w:ascii="Calibri" w:hAnsi="Calibri" w:asciiTheme="minorHAnsi" w:cstheme="minorHAnsi" w:hAnsiTheme="minorHAnsi"/>
          <w:i/>
          <w:color w:val="000000"/>
          <w:sz w:val="22"/>
          <w:szCs w:val="22"/>
        </w:rPr>
        <w:t xml:space="preserve">Avviso per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la manifestazione di interesse.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962" w:leader="none"/>
          <w:tab w:val="left" w:pos="9072" w:leader="none"/>
        </w:tabs>
        <w:spacing w:before="0" w:after="120"/>
        <w:ind w:left="360" w:right="13" w:hanging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di essere iscritta nel Registro Unico Nazionale del Terzo Settore (RUNTS), ai sensi del Decreto Legislativo n. 117/2017 e successive modifiche e integrazioni con determinazione n. _________ del _______________ al numero ________ </w:t>
      </w:r>
    </w:p>
    <w:p>
      <w:pPr>
        <w:pStyle w:val="ListParagraph"/>
        <w:tabs>
          <w:tab w:val="clear" w:pos="720"/>
          <w:tab w:val="left" w:pos="1962" w:leader="none"/>
          <w:tab w:val="left" w:pos="9072" w:leader="none"/>
        </w:tabs>
        <w:spacing w:before="0" w:after="120"/>
        <w:ind w:left="360" w:right="13" w:hanging="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Ovvero indicare le motivazioni di mancata iscrizione </w:t>
      </w: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1962" w:leader="none"/>
          <w:tab w:val="left" w:pos="9072" w:leader="none"/>
        </w:tabs>
        <w:spacing w:before="0" w:after="120"/>
        <w:ind w:right="13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spacing w:before="0" w:after="120"/>
        <w:ind w:right="13" w:hanging="0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Si allegano alla presente Domanda i seguenti documenti: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/>
        </w:rPr>
      </w:pPr>
      <w:r>
        <w:rPr>
          <w:rFonts w:cs="Calibri" w:ascii="Calibri" w:hAnsi="Calibri" w:cstheme="minorHAnsi"/>
          <w:i w:val="false"/>
          <w:iCs w:val="false"/>
          <w:sz w:val="22"/>
          <w:szCs w:val="22"/>
        </w:rPr>
        <w:t xml:space="preserve">copia dell’Atto costitutivo e dello Statuto dell’Ente del Terzo Settore;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All.2 Formulario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Calibri" w:hAnsi="Calibri"/>
        </w:rPr>
      </w:pPr>
      <w:r>
        <w:rPr>
          <w:rFonts w:cs="Calibri" w:ascii="Calibri" w:hAnsi="Calibri" w:cstheme="minorHAnsi"/>
          <w:i w:val="false"/>
          <w:iCs w:val="false"/>
          <w:sz w:val="22"/>
          <w:szCs w:val="22"/>
        </w:rPr>
        <w:t>All.3 -Patto Integrità;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Calibri" w:hAnsi="Calibri"/>
        </w:rPr>
      </w:pPr>
      <w:r>
        <w:rPr>
          <w:rFonts w:cs="Calibri" w:ascii="Calibri" w:hAnsi="Calibri" w:cstheme="minorHAnsi"/>
          <w:i w:val="false"/>
          <w:iCs w:val="false"/>
          <w:sz w:val="22"/>
          <w:szCs w:val="22"/>
          <w:shd w:fill="FFFFFF" w:val="clear"/>
        </w:rPr>
        <w:t>All. 4 - Programma 100”;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Calibri" w:hAnsi="Calibri"/>
        </w:rPr>
      </w:pPr>
      <w:r>
        <w:rPr>
          <w:rFonts w:cs="Calibri" w:ascii="Calibri" w:hAnsi="Calibri" w:cstheme="minorHAnsi"/>
          <w:i w:val="false"/>
          <w:iCs w:val="false"/>
          <w:sz w:val="22"/>
          <w:szCs w:val="22"/>
          <w:shd w:fill="FFFFFF" w:val="clear"/>
        </w:rPr>
        <w:t xml:space="preserve">All. 5 Dichiarazione di possesso dei requisiti di partecipazione (in caso di ATS, ogni partecipante dovrà allegare la propria copia firmata);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/>
        </w:rPr>
      </w:pPr>
      <w:r>
        <w:rPr>
          <w:rFonts w:cs="Calibri" w:ascii="Calibri" w:hAnsi="Calibri" w:cstheme="minorHAnsi"/>
          <w:i w:val="false"/>
          <w:iCs w:val="false"/>
          <w:sz w:val="22"/>
          <w:szCs w:val="22"/>
          <w:shd w:fill="FFFFFF" w:val="clear"/>
        </w:rPr>
        <w:t>All. 6 - Dichiarazione servizi svolti;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2"/>
          <w:szCs w:val="22"/>
          <w:shd w:fill="FFFFFF" w:val="clear"/>
        </w:rPr>
        <w:t>All_7_Dichiarazione sostitutiva di iscrizione alla CCIAA;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All. 8  - Proposta economica.</w:t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 w:cs="Calibri" w:cs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0"/>
        <w:jc w:val="both"/>
        <w:rPr>
          <w:rFonts w:ascii="Calibri" w:hAnsi="Calibri" w:cs="Calibri" w:cs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3971" w:leader="none"/>
          <w:tab w:val="left" w:pos="9072" w:leader="none"/>
        </w:tabs>
        <w:spacing w:before="0" w:after="120"/>
        <w:ind w:right="13" w:hanging="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Luogo e data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spacing w:before="10" w:after="0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4091" w:leader="none"/>
          <w:tab w:val="left" w:pos="9072" w:leader="none"/>
        </w:tabs>
        <w:spacing w:before="90" w:after="0"/>
        <w:ind w:left="203" w:right="13" w:hanging="0"/>
        <w:jc w:val="right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Firma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spacing w:before="8" w:after="0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spacing w:before="8" w:after="0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</w:rPr>
      </w:pPr>
      <w:bookmarkStart w:id="3" w:name="_GoBack"/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Si allega copia fotostatica del documento di riconoscimento del sottoscrittore, in corso di validità.</w:t>
      </w:r>
      <w:bookmarkEnd w:id="3"/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cs="Calibri" w:cstheme="minorHAnsi"/>
          <w:color w:val="000000"/>
          <w:sz w:val="22"/>
          <w:szCs w:val="22"/>
        </w:rPr>
      </w:pPr>
      <w:r>
        <w:rPr>
          <w:rFonts w:cs="Calibri" w:cstheme="minorHAns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cs="Calibri" w:cstheme="minorHAnsi"/>
          <w:color w:val="000000"/>
          <w:sz w:val="22"/>
          <w:szCs w:val="22"/>
        </w:rPr>
      </w:pPr>
      <w:r>
        <w:rPr>
          <w:rFonts w:cs="Calibri" w:cstheme="minorHAns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ind w:right="13" w:hanging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/>
          <w:sz w:val="18"/>
          <w:szCs w:val="18"/>
        </w:rPr>
      </w:pPr>
      <w:r>
        <w:rPr>
          <w:rFonts w:cs="Calibri" w:ascii="Calibri" w:hAnsi="Calibri" w:cstheme="minorHAnsi"/>
          <w:color w:val="000000"/>
          <w:sz w:val="18"/>
          <w:szCs w:val="18"/>
          <w:shd w:fill="FFFFFF" w:val="clear"/>
        </w:rPr>
        <w:t xml:space="preserve">I file dovranno essere esclusivamente in formato .pdf (se firmati in calce o con firma digitale PAdES) o .pdf.p7m (se firmati digitalmente CAdES). </w:t>
      </w:r>
    </w:p>
    <w:p>
      <w:pPr>
        <w:pStyle w:val="Normal"/>
        <w:tabs>
          <w:tab w:val="clear" w:pos="720"/>
          <w:tab w:val="left" w:pos="9072" w:leader="none"/>
        </w:tabs>
        <w:spacing w:lineRule="auto" w:line="276" w:before="0" w:after="0"/>
        <w:ind w:right="13" w:hanging="0"/>
        <w:jc w:val="both"/>
        <w:rPr>
          <w:rFonts w:ascii="Calibri" w:hAnsi="Calibri"/>
          <w:sz w:val="18"/>
          <w:szCs w:val="18"/>
        </w:rPr>
      </w:pPr>
      <w:r>
        <w:rPr>
          <w:rFonts w:cs="Calibri" w:ascii="Calibri" w:hAnsi="Calibri" w:cstheme="minorHAnsi"/>
          <w:color w:val="000000"/>
          <w:sz w:val="18"/>
          <w:szCs w:val="18"/>
          <w:shd w:fill="FFFFFF" w:val="clear"/>
        </w:rPr>
        <w:t xml:space="preserve">La domanda dovrà essere sottoscritta con firma digitale; in alternativa, potrà essere sottoscritta con firma autografa del/i partecipante/i e scansione della documentazione (compresa la scansione di un valido documento d’identità del firmatario). </w:t>
      </w:r>
    </w:p>
    <w:sectPr>
      <w:headerReference w:type="default" r:id="rId2"/>
      <w:type w:val="nextPage"/>
      <w:pgSz w:w="11920" w:h="16850"/>
      <w:pgMar w:left="1418" w:right="1418" w:gutter="0" w:header="720" w:top="1418" w:footer="0" w:bottom="1418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>
        <w:rFonts w:ascii="Calibri" w:hAnsi="Calibri"/>
        <w:i w:val="false"/>
        <w:i w:val="false"/>
        <w:iCs w:val="false"/>
        <w:sz w:val="20"/>
        <w:szCs w:val="20"/>
      </w:rPr>
    </w:pPr>
    <w:r>
      <w:rPr>
        <w:rFonts w:ascii="Calibri" w:hAnsi="Calibri"/>
        <w:i w:val="false"/>
        <w:iCs w:val="false"/>
        <w:sz w:val="20"/>
        <w:szCs w:val="20"/>
      </w:rPr>
      <w:t>All. 1 - Domanda di partecipazione - Soggetto singolo</w:t>
    </w:r>
  </w:p>
  <w:p>
    <w:pPr>
      <w:pStyle w:val="Intestazione"/>
      <w:jc w:val="left"/>
      <w:rPr>
        <w:rFonts w:ascii="Calibri" w:hAnsi="Calibri"/>
        <w:i w:val="false"/>
        <w:i w:val="false"/>
        <w:iCs w:val="false"/>
        <w:sz w:val="20"/>
        <w:szCs w:val="20"/>
      </w:rPr>
    </w:pPr>
    <w:r>
      <w:rPr/>
      <w:drawing>
        <wp:inline distT="0" distB="0" distL="0" distR="0">
          <wp:extent cx="571500" cy="552450"/>
          <wp:effectExtent l="0" t="0" r="0" b="0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/>
      <w:tabs>
        <w:tab w:val="clear" w:pos="720"/>
        <w:tab w:val="center" w:pos="4819" w:leader="none"/>
        <w:tab w:val="right" w:pos="9072" w:leader="none"/>
      </w:tabs>
      <w:rPr>
        <w:rFonts w:ascii="Calibri" w:hAnsi="Calibri"/>
        <w:i w:val="false"/>
        <w:i w:val="false"/>
        <w:iCs w:val="false"/>
        <w:sz w:val="20"/>
        <w:szCs w:val="20"/>
      </w:rPr>
    </w:pPr>
    <w:r>
      <w:rPr>
        <w:rFonts w:ascii="Calibri" w:hAnsi="Calibri"/>
        <w:i w:val="false"/>
        <w:iCs w:val="false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uiPriority w:val="9"/>
    <w:qFormat/>
    <w:pPr>
      <w:ind w:left="3907" w:right="162" w:hanging="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406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66aa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327f06"/>
    <w:rPr/>
  </w:style>
  <w:style w:type="character" w:styleId="PidipaginaCarattere" w:customStyle="1">
    <w:name w:val="Piè di pagina Carattere"/>
    <w:basedOn w:val="DefaultParagraphFont"/>
    <w:uiPriority w:val="99"/>
    <w:qFormat/>
    <w:rsid w:val="00327f06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203" w:right="114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27f0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27f0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Corpodeltesto"/>
    <w:qFormat/>
    <w:pPr>
      <w:spacing w:before="0" w:after="0"/>
      <w:jc w:val="both"/>
    </w:pPr>
    <w:rPr>
      <w:rFonts w:ascii="Times New Roman" w:hAnsi="Times New Roman" w:eastAsia="Times New Roman"/>
      <w:iCs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Y1C42CzDZIZapFr+8+362/aSFw==">CgMxLjAyCGguZ2pkZ3hzMg5oLm5vcjRyMXk2OXVqNDIOaC41dDk0anN1cndlbGQyCGguZ2pkZ3hzMg5oLm5vcjRyMXk2OXVqNDIOaC5oMXIxY2RzdXRoa28yDmguYmplMmVxMTYyNGpvOAByITFHM2EwQmJSRjQ4bzEwbVduTHhCUjF6SE9RWXVMWEktVA==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LibreOffice/7.3.7.2$Windows_X86_64 LibreOffice_project/e114eadc50a9ff8d8c8a0567d6da8f454beeb84f</Application>
  <AppVersion>15.0000</AppVersion>
  <Pages>3</Pages>
  <Words>868</Words>
  <Characters>5038</Characters>
  <CharactersWithSpaces>5911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2023-11-03T08:12:00Z</dcterms:created>
  <dc:creator>diotallevi</dc:creator>
  <dc:description/>
  <dc:language>it-IT</dc:language>
  <cp:lastModifiedBy/>
  <dcterms:modified xsi:type="dcterms:W3CDTF">2025-07-15T11:23:44Z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</Properties>
</file>