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E76FA" w14:textId="0FDD47AF" w:rsidR="006366A4" w:rsidRDefault="00700C3A">
      <w:pPr>
        <w:spacing w:after="0" w:line="240" w:lineRule="auto"/>
        <w:rPr>
          <w:rFonts w:ascii="FreeSans" w:hAnsi="FreeSans"/>
        </w:rPr>
      </w:pPr>
      <w:r>
        <w:rPr>
          <w:rFonts w:ascii="FreeSans" w:hAnsi="FreeSans"/>
          <w:noProof/>
        </w:rPr>
        <w:pict w14:anchorId="3713C2C4">
          <v:rect id="_x0000_s1029" style="position:absolute;margin-left:6.3pt;margin-top:.5pt;width:467.25pt;height:50.25pt;z-index:251658240" filled="f"/>
        </w:pict>
      </w:r>
    </w:p>
    <w:p w14:paraId="59489DC7" w14:textId="7924DEFF" w:rsidR="00700C3A" w:rsidRPr="00700C3A" w:rsidRDefault="00700C3A" w:rsidP="00700C3A">
      <w:pPr>
        <w:spacing w:after="0" w:line="240" w:lineRule="auto"/>
        <w:jc w:val="center"/>
        <w:rPr>
          <w:rFonts w:ascii="FreeSans" w:hAnsi="FreeSans"/>
          <w:b/>
          <w:bCs/>
        </w:rPr>
      </w:pPr>
      <w:r w:rsidRPr="00700C3A">
        <w:rPr>
          <w:rFonts w:ascii="FreeSans" w:hAnsi="FreeSans"/>
          <w:b/>
          <w:bCs/>
        </w:rPr>
        <w:t>AVVISO PUBBLICO MANIFESTAZIONE D’INTERESSE PER L’INDIVIDUAZIONE DI SPONSOR NELL’AMBITO DEL PROGETTO “PIANO CITY NAPOLI ED.2025”</w:t>
      </w:r>
    </w:p>
    <w:p w14:paraId="00672958" w14:textId="168BE502" w:rsidR="006366A4" w:rsidRDefault="00B60040" w:rsidP="00700C3A">
      <w:pPr>
        <w:spacing w:after="0" w:line="312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FreeSans" w:hAnsi="FreeSans"/>
        </w:rPr>
        <w:br w:type="textWrapping" w:clear="all"/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ALLEGATO 4</w:t>
      </w:r>
    </w:p>
    <w:p w14:paraId="10A9C440" w14:textId="77777777" w:rsidR="006366A4" w:rsidRDefault="00B60040">
      <w:pPr>
        <w:pStyle w:val="Titolo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MODULO PER DICHIARAZIONE SOSTITUTIVA EX D.P.R. 445/2000</w:t>
      </w:r>
    </w:p>
    <w:p w14:paraId="5BDA9654" w14:textId="77777777" w:rsidR="006366A4" w:rsidRDefault="00B60040">
      <w:pPr>
        <w:pStyle w:val="Titolo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TRACCIABILIT</w:t>
      </w:r>
      <w:r>
        <w:rPr>
          <w:rFonts w:ascii="Liberation Serif" w:hAnsi="Liberation Serif" w:cstheme="minorHAnsi"/>
        </w:rPr>
        <w:t>À</w:t>
      </w:r>
      <w:r>
        <w:rPr>
          <w:rFonts w:asciiTheme="minorHAnsi" w:hAnsiTheme="minorHAnsi" w:cstheme="minorHAnsi"/>
        </w:rPr>
        <w:t xml:space="preserve"> FLUSSI FINANZIARI (ART. 3 L. 136/2010)</w:t>
      </w:r>
    </w:p>
    <w:p w14:paraId="6BC5FCDF" w14:textId="77777777" w:rsidR="006366A4" w:rsidRDefault="006366A4">
      <w:pPr>
        <w:spacing w:after="120" w:line="240" w:lineRule="atLeast"/>
        <w:jc w:val="both"/>
      </w:pPr>
    </w:p>
    <w:p w14:paraId="2582D9B2" w14:textId="306DA558" w:rsidR="006366A4" w:rsidRDefault="00B60040">
      <w:pPr>
        <w:spacing w:after="120" w:line="240" w:lineRule="atLeast"/>
        <w:jc w:val="both"/>
      </w:pPr>
      <w:r>
        <w:t>Il/la sottoscritto/a _________________________Codice Fiscale _______________________nato/a a _____________________________ il _________________, residente in ____________ Via _________, n.____ in qualità di legale rappresentante dell’Impresa/Associazione________________________________, con sede in ________________________ Via _______________________ n.____________, Tel.____________ e-mail________________________ con Partita IVA ________________________, C.F_____________________, soggetto proponente dell’</w:t>
      </w:r>
      <w:r>
        <w:rPr>
          <w:i/>
        </w:rPr>
        <w:t>avviso pubblico per l’individuazione di sponsor nell’ambito del progetto “Piano city Napoli ed.2025”</w:t>
      </w:r>
      <w:r>
        <w:t>, consapevole che la produzione di dichiarazioni mendaci comporta responsabilità e sanzioni civili e penali di cui all’art. 76  D.P.R. n. 445/2000</w:t>
      </w:r>
    </w:p>
    <w:p w14:paraId="27E63DAF" w14:textId="77777777" w:rsidR="006366A4" w:rsidRDefault="006366A4">
      <w:pPr>
        <w:pStyle w:val="Titolo1"/>
        <w:numPr>
          <w:ilvl w:val="0"/>
          <w:numId w:val="2"/>
        </w:numPr>
        <w:ind w:left="720" w:hanging="360"/>
      </w:pPr>
    </w:p>
    <w:p w14:paraId="46D92902" w14:textId="77777777" w:rsidR="006366A4" w:rsidRDefault="00B60040" w:rsidP="00700C3A">
      <w:pPr>
        <w:pStyle w:val="Titolo1"/>
        <w:numPr>
          <w:ilvl w:val="0"/>
          <w:numId w:val="2"/>
        </w:numPr>
        <w:ind w:left="720" w:right="567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</w:t>
      </w:r>
    </w:p>
    <w:p w14:paraId="140701AE" w14:textId="77777777" w:rsidR="006366A4" w:rsidRDefault="006366A4">
      <w:pPr>
        <w:rPr>
          <w:rFonts w:cstheme="minorHAnsi"/>
          <w:lang w:eastAsia="zh-CN"/>
        </w:rPr>
      </w:pPr>
    </w:p>
    <w:p w14:paraId="6BD81C6B" w14:textId="77777777" w:rsidR="006366A4" w:rsidRDefault="00B60040">
      <w:pPr>
        <w:rPr>
          <w:rFonts w:cstheme="minorHAnsi"/>
        </w:rPr>
      </w:pPr>
      <w:r>
        <w:rPr>
          <w:rFonts w:cstheme="minorHAnsi"/>
          <w:lang w:eastAsia="zh-CN"/>
        </w:rPr>
        <w:t>che ai sensi dell'art. 3, comma 7, della Legge 13 Agosto 2010, n. 136, è dedicato il seguente conto corrente</w:t>
      </w:r>
      <w:r>
        <w:rPr>
          <w:rFonts w:cstheme="minorHAnsi"/>
        </w:rPr>
        <w:t xml:space="preserve"> </w:t>
      </w:r>
      <w:r>
        <w:rPr>
          <w:rFonts w:cstheme="minorHAnsi"/>
          <w:lang w:eastAsia="zh-CN"/>
        </w:rPr>
        <w:t>bancario:</w:t>
      </w:r>
    </w:p>
    <w:p w14:paraId="5CC71527" w14:textId="77777777" w:rsidR="006366A4" w:rsidRDefault="00B60040">
      <w:pPr>
        <w:jc w:val="both"/>
      </w:pPr>
      <w:r>
        <w:rPr>
          <w:b/>
          <w:bCs/>
        </w:rPr>
        <w:t>Numero conto corrente</w:t>
      </w:r>
      <w:r>
        <w:t>_________________________________________________________</w:t>
      </w:r>
    </w:p>
    <w:p w14:paraId="5C8362BE" w14:textId="77777777" w:rsidR="006366A4" w:rsidRDefault="00B60040">
      <w:pPr>
        <w:jc w:val="both"/>
      </w:pPr>
      <w:r>
        <w:rPr>
          <w:b/>
          <w:bCs/>
        </w:rPr>
        <w:t>Istituto di credito/bancoposta</w:t>
      </w:r>
      <w:r>
        <w:t>____________________________________________________</w:t>
      </w:r>
    </w:p>
    <w:p w14:paraId="376FEA3E" w14:textId="77777777" w:rsidR="006366A4" w:rsidRDefault="00B60040">
      <w:pPr>
        <w:jc w:val="both"/>
      </w:pPr>
      <w:r>
        <w:rPr>
          <w:b/>
          <w:bCs/>
        </w:rPr>
        <w:t>Indirizzo della filiale o agenzia</w:t>
      </w:r>
      <w:r>
        <w:t xml:space="preserve"> ___________________________________________________</w:t>
      </w:r>
    </w:p>
    <w:p w14:paraId="5B7A107B" w14:textId="77777777" w:rsidR="006366A4" w:rsidRDefault="00B60040">
      <w:pPr>
        <w:jc w:val="both"/>
      </w:pPr>
      <w:r>
        <w:rPr>
          <w:b/>
          <w:bCs/>
        </w:rPr>
        <w:t>IBAN</w:t>
      </w:r>
      <w:r>
        <w:t>________________________________________________________________________</w:t>
      </w:r>
    </w:p>
    <w:p w14:paraId="74D73538" w14:textId="77777777" w:rsidR="006366A4" w:rsidRDefault="006366A4">
      <w:pPr>
        <w:jc w:val="both"/>
      </w:pPr>
    </w:p>
    <w:p w14:paraId="7F218CD1" w14:textId="77777777" w:rsidR="006366A4" w:rsidRDefault="00B60040">
      <w:pPr>
        <w:numPr>
          <w:ilvl w:val="0"/>
          <w:numId w:val="3"/>
        </w:numPr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generalità e codice fiscale delle persone delegate ad operare sul conto corrente dedicato:</w:t>
      </w:r>
    </w:p>
    <w:p w14:paraId="45242849" w14:textId="26FAC2F7" w:rsidR="006366A4" w:rsidRDefault="002C64AF">
      <w:pPr>
        <w:jc w:val="both"/>
      </w:pPr>
      <w:r>
        <w:rPr>
          <w:noProof/>
        </w:rPr>
        <w:pict w14:anchorId="6934BB1A">
          <v:rect id="Rettangolo 2" o:spid="_x0000_s1027" style="position:absolute;left:0;text-align:left;margin-left:4.8pt;margin-top:21.95pt;width:453pt;height:98.25pt;z-index:5;visibility:visible;mso-wrap-style:square;mso-wrap-distance-left:.5pt;mso-wrap-distance-top:.55pt;mso-wrap-distance-right:.5pt;mso-wrap-distance-bottom:.4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" strokecolor="#70ad47" strokeweight="1pt">
            <v:textbox>
              <w:txbxContent>
                <w:p w14:paraId="408C6624" w14:textId="77777777" w:rsidR="006366A4" w:rsidRDefault="00B60040">
                  <w:pPr>
                    <w:pStyle w:val="Contenutocornice"/>
                    <w:spacing w:after="0" w:line="240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- Cognome e nome ________________________ nato a _______________ il ____________ residente a _____________________Via ______________________C.F. _________________</w:t>
                  </w:r>
                </w:p>
                <w:p w14:paraId="65375CA6" w14:textId="77777777" w:rsidR="006366A4" w:rsidRDefault="00B60040">
                  <w:pPr>
                    <w:pStyle w:val="Contenutocornice"/>
                    <w:spacing w:after="0" w:line="240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- Cognome e nome ________________________ nato a _______________ il ____________ residente a _____________________Via ______________________C.F.  _________________</w:t>
                  </w:r>
                </w:p>
                <w:p w14:paraId="17EA49E3" w14:textId="77777777" w:rsidR="006366A4" w:rsidRDefault="00B60040">
                  <w:pPr>
                    <w:pStyle w:val="Contenutocornice"/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- Cognome e nome ________________________ nato a _______________ il ____________ residente a _____________________Via ______________________C.F.  _________________</w:t>
                  </w:r>
                </w:p>
              </w:txbxContent>
            </v:textbox>
          </v:rect>
        </w:pict>
      </w:r>
    </w:p>
    <w:p w14:paraId="172A43D3" w14:textId="77777777" w:rsidR="006366A4" w:rsidRDefault="006366A4">
      <w:pPr>
        <w:jc w:val="both"/>
      </w:pPr>
    </w:p>
    <w:p w14:paraId="4B78BE2F" w14:textId="77777777" w:rsidR="006366A4" w:rsidRDefault="006366A4">
      <w:pPr>
        <w:jc w:val="both"/>
      </w:pPr>
    </w:p>
    <w:p w14:paraId="7224E451" w14:textId="77777777" w:rsidR="006366A4" w:rsidRDefault="006366A4">
      <w:pPr>
        <w:jc w:val="both"/>
      </w:pPr>
    </w:p>
    <w:p w14:paraId="0C57F010" w14:textId="77777777" w:rsidR="006366A4" w:rsidRDefault="006366A4">
      <w:pPr>
        <w:jc w:val="both"/>
      </w:pPr>
    </w:p>
    <w:p w14:paraId="24A15A60" w14:textId="77777777" w:rsidR="006366A4" w:rsidRDefault="006366A4">
      <w:pPr>
        <w:jc w:val="both"/>
      </w:pPr>
    </w:p>
    <w:p w14:paraId="5D14D011" w14:textId="77777777" w:rsidR="006366A4" w:rsidRDefault="006366A4">
      <w:pPr>
        <w:jc w:val="both"/>
      </w:pPr>
    </w:p>
    <w:p w14:paraId="027F090D" w14:textId="77777777" w:rsidR="006366A4" w:rsidRDefault="00B60040">
      <w:pPr>
        <w:rPr>
          <w:rFonts w:ascii="TimesNewRomanPSMT" w:hAnsi="TimesNewRomanPSMT" w:cs="TimesNewRomanPSMT"/>
          <w:b/>
          <w:bCs/>
          <w:sz w:val="20"/>
          <w:szCs w:val="20"/>
          <w:lang w:eastAsia="it-IT"/>
        </w:rPr>
      </w:pPr>
      <w:r>
        <w:rPr>
          <w:rFonts w:ascii="TimesNewRomanPSMT" w:hAnsi="TimesNewRomanPSMT" w:cs="TimesNewRomanPSMT"/>
          <w:b/>
          <w:bCs/>
          <w:sz w:val="20"/>
          <w:szCs w:val="20"/>
          <w:lang w:eastAsia="it-IT"/>
        </w:rPr>
        <w:t>- si impegna altresì a dichiarare, entro 7 giorni, ogni eventuale modifica;</w:t>
      </w:r>
    </w:p>
    <w:p w14:paraId="5E8AE846" w14:textId="77777777" w:rsidR="006366A4" w:rsidRDefault="00B60040">
      <w:pPr>
        <w:rPr>
          <w:rFonts w:ascii="TimesNewRomanPSMT" w:hAnsi="TimesNewRomanPSMT" w:cs="TimesNewRomanPSMT"/>
          <w:sz w:val="20"/>
          <w:szCs w:val="20"/>
          <w:lang w:eastAsia="it-IT"/>
        </w:rPr>
      </w:pPr>
      <w:r>
        <w:rPr>
          <w:rFonts w:cs="Calibri"/>
          <w:sz w:val="20"/>
          <w:szCs w:val="20"/>
          <w:lang w:eastAsia="it-IT"/>
        </w:rPr>
        <w:t xml:space="preserve">- </w:t>
      </w:r>
      <w:r>
        <w:rPr>
          <w:rFonts w:ascii="TimesNewRomanPSMT" w:hAnsi="TimesNewRomanPSMT" w:cs="TimesNewRomanPSMT"/>
          <w:sz w:val="20"/>
          <w:szCs w:val="20"/>
          <w:lang w:eastAsia="it-IT"/>
        </w:rPr>
        <w:t>che ai sensi dell’art. 3 comma 8 della Legge 136 del 13/08/2010 il sottoscritto si assume l’obbligo di rispettare</w:t>
      </w:r>
    </w:p>
    <w:p w14:paraId="11FDBA40" w14:textId="77777777" w:rsidR="006366A4" w:rsidRDefault="00B60040">
      <w:pPr>
        <w:jc w:val="both"/>
      </w:pPr>
      <w:r>
        <w:rPr>
          <w:rFonts w:ascii="TimesNewRomanPSMT" w:hAnsi="TimesNewRomanPSMT" w:cs="TimesNewRomanPSMT"/>
          <w:sz w:val="20"/>
          <w:szCs w:val="20"/>
          <w:lang w:eastAsia="it-IT"/>
        </w:rPr>
        <w:t>la normativa relativa alla tracciabilità dei flussi finanziari pena nullità assoluta del contratto.</w:t>
      </w:r>
    </w:p>
    <w:p w14:paraId="4DDED42F" w14:textId="77777777" w:rsidR="006366A4" w:rsidRDefault="006366A4">
      <w:pPr>
        <w:jc w:val="both"/>
      </w:pPr>
    </w:p>
    <w:p w14:paraId="787EEBFB" w14:textId="77777777" w:rsidR="006366A4" w:rsidRDefault="00B60040">
      <w:pPr>
        <w:jc w:val="both"/>
      </w:pPr>
      <w:r>
        <w:rPr>
          <w:rFonts w:cs="Calibri"/>
          <w:sz w:val="16"/>
          <w:szCs w:val="16"/>
        </w:rPr>
        <w:t>Letto, confermato e sottoscritto il giorno 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300561" w14:textId="77777777" w:rsidR="006366A4" w:rsidRDefault="00B6004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4B2432" w14:textId="77777777" w:rsidR="006366A4" w:rsidRDefault="00B6004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Firma </w:t>
      </w:r>
    </w:p>
    <w:p w14:paraId="4EB8505B" w14:textId="77777777" w:rsidR="006366A4" w:rsidRDefault="00B60040">
      <w:pPr>
        <w:ind w:left="4248" w:firstLine="708"/>
        <w:jc w:val="both"/>
      </w:pPr>
      <w:r>
        <w:t>__________________________________</w:t>
      </w:r>
    </w:p>
    <w:p w14:paraId="0FEF83C2" w14:textId="77777777" w:rsidR="006366A4" w:rsidRDefault="006366A4">
      <w:pPr>
        <w:pStyle w:val="Titolo3"/>
        <w:numPr>
          <w:ilvl w:val="2"/>
          <w:numId w:val="2"/>
        </w:numPr>
        <w:ind w:left="2160" w:hanging="360"/>
      </w:pPr>
    </w:p>
    <w:p w14:paraId="729E7500" w14:textId="77777777" w:rsidR="006366A4" w:rsidRDefault="006366A4">
      <w:pPr>
        <w:pStyle w:val="Titolo3"/>
        <w:numPr>
          <w:ilvl w:val="2"/>
          <w:numId w:val="2"/>
        </w:numPr>
        <w:ind w:left="2160" w:hanging="360"/>
      </w:pPr>
    </w:p>
    <w:p w14:paraId="43FB84CD" w14:textId="77777777" w:rsidR="006366A4" w:rsidRDefault="00B60040">
      <w:pPr>
        <w:pStyle w:val="Titolo3"/>
        <w:numPr>
          <w:ilvl w:val="2"/>
          <w:numId w:val="2"/>
        </w:numPr>
        <w:ind w:left="2160" w:hanging="360"/>
      </w:pPr>
      <w:r>
        <w:rPr>
          <w:u w:val="single"/>
        </w:rPr>
        <w:t>Allegare copia di documento di identità del sottoscrittore in corso di validità.</w:t>
      </w:r>
    </w:p>
    <w:p w14:paraId="2322736F" w14:textId="77777777" w:rsidR="006366A4" w:rsidRDefault="006366A4">
      <w:pPr>
        <w:spacing w:after="0" w:line="240" w:lineRule="auto"/>
        <w:rPr>
          <w:rFonts w:ascii="Garamond" w:hAnsi="Garamond"/>
          <w:sz w:val="18"/>
          <w:szCs w:val="18"/>
        </w:rPr>
      </w:pPr>
    </w:p>
    <w:p w14:paraId="7BB31D52" w14:textId="77777777" w:rsidR="006366A4" w:rsidRDefault="006366A4">
      <w:pPr>
        <w:spacing w:after="0" w:line="240" w:lineRule="auto"/>
        <w:rPr>
          <w:rFonts w:ascii="Garamond" w:hAnsi="Garamond"/>
          <w:sz w:val="18"/>
          <w:szCs w:val="18"/>
        </w:rPr>
      </w:pPr>
    </w:p>
    <w:p w14:paraId="2178D53E" w14:textId="17034DD3" w:rsidR="006366A4" w:rsidRDefault="002C64AF">
      <w:pPr>
        <w:spacing w:after="0" w:line="240" w:lineRule="auto"/>
        <w:rPr>
          <w:rFonts w:ascii="Garamond" w:hAnsi="Garamond"/>
          <w:sz w:val="18"/>
          <w:szCs w:val="18"/>
        </w:rPr>
      </w:pPr>
      <w:r>
        <w:rPr>
          <w:noProof/>
        </w:rPr>
        <w:pict w14:anchorId="2A1C33FE">
          <v:rect id="Rettangolo 4" o:spid="_x0000_s1026" style="position:absolute;margin-left:21.3pt;margin-top:44.35pt;width:420pt;height:119.25pt;z-index:7;visibility:visible;mso-wrap-style:square;mso-wrap-distance-left:.5pt;mso-wrap-distance-top:.55pt;mso-wrap-distance-right:.5pt;mso-wrap-distance-bottom:.4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" strokecolor="#70ad47" strokeweight="1pt">
            <v:textbox>
              <w:txbxContent>
                <w:p w14:paraId="22A41EC6" w14:textId="77777777" w:rsidR="006366A4" w:rsidRDefault="00B60040">
                  <w:pPr>
                    <w:pStyle w:val="Contenutocornice"/>
                    <w:spacing w:after="0" w:line="240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-Italic" w:hAnsi="Calibri-Italic" w:cs="Calibri-Italic"/>
                      <w:i/>
                      <w:iCs/>
                      <w:color w:val="000000"/>
                      <w:sz w:val="20"/>
                      <w:szCs w:val="20"/>
                    </w:rPr>
                    <w:t>Ai sensi del Decreto legislativo 196/2003 codice della Privacy si informa che</w:t>
                  </w: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:</w:t>
                  </w:r>
                </w:p>
                <w:p w14:paraId="0D3D530C" w14:textId="77777777" w:rsidR="006366A4" w:rsidRDefault="00B60040">
                  <w:pPr>
                    <w:pStyle w:val="Contenutocornice"/>
                    <w:spacing w:after="0" w:line="240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a) le finalità e le modalità di trattamento cui sono destinati i dati raccolti riguardano il procedimento in oggetto;</w:t>
                  </w:r>
                </w:p>
                <w:p w14:paraId="04A7A0EB" w14:textId="77777777" w:rsidR="006366A4" w:rsidRDefault="00B60040">
                  <w:pPr>
                    <w:pStyle w:val="Contenutocornice"/>
                    <w:spacing w:after="0" w:line="240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b) il conferimento dei dati costituisce presupposto necessario per la regolarità del rapporto instaurato;</w:t>
                  </w:r>
                </w:p>
                <w:p w14:paraId="2DD51BA2" w14:textId="77777777" w:rsidR="006366A4" w:rsidRDefault="00B60040">
                  <w:pPr>
                    <w:pStyle w:val="Contenutocornice"/>
                    <w:spacing w:after="0" w:line="240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c) i soggetti e le categorie di soggetti ai quali i dati possono essere comunicati sono: il personale interno dell’Amministrazione implicato nel procedimento, ogni altro soggetto che abbi interesse ai sensi del D.L. 267/2000 e della L. 241/1990, gli organi dell’autorità giudiziaria;</w:t>
                  </w:r>
                </w:p>
                <w:p w14:paraId="6391DB88" w14:textId="77777777" w:rsidR="006366A4" w:rsidRDefault="00B60040">
                  <w:pPr>
                    <w:pStyle w:val="Contenutocornice"/>
                    <w:spacing w:after="0" w:line="240" w:lineRule="auto"/>
                    <w:rPr>
                      <w:rFonts w:ascii="Garamond" w:hAnsi="Garamond"/>
                      <w:sz w:val="18"/>
                      <w:szCs w:val="18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d) i diritti spettanti all’interessato sono quelli di cui all’art.7 del D.L. 196/2003</w:t>
                  </w:r>
                </w:p>
                <w:p w14:paraId="6D9FEDC2" w14:textId="77777777" w:rsidR="006366A4" w:rsidRDefault="006366A4">
                  <w:pPr>
                    <w:pStyle w:val="Contenutocornice"/>
                    <w:jc w:val="center"/>
                    <w:rPr>
                      <w:color w:val="000000"/>
                    </w:rPr>
                  </w:pPr>
                </w:p>
              </w:txbxContent>
            </v:textbox>
          </v:rect>
        </w:pict>
      </w:r>
    </w:p>
    <w:sectPr w:rsidR="006366A4" w:rsidSect="00700C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274" w:bottom="766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AA71B" w14:textId="77777777" w:rsidR="009C0765" w:rsidRDefault="00B60040">
      <w:pPr>
        <w:spacing w:after="0" w:line="240" w:lineRule="auto"/>
      </w:pPr>
      <w:r>
        <w:separator/>
      </w:r>
    </w:p>
  </w:endnote>
  <w:endnote w:type="continuationSeparator" w:id="0">
    <w:p w14:paraId="77C0B102" w14:textId="77777777" w:rsidR="009C0765" w:rsidRDefault="00B60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ans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default"/>
  </w:font>
  <w:font w:name="TimesNewRomanPSMT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-Italic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24ECA" w14:textId="0A7DB69F" w:rsidR="006366A4" w:rsidRDefault="00B60040">
    <w:pPr>
      <w:tabs>
        <w:tab w:val="center" w:pos="4550"/>
        <w:tab w:val="left" w:pos="5818"/>
      </w:tabs>
      <w:ind w:right="260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65A59CB5" w14:textId="77777777" w:rsidR="006366A4" w:rsidRDefault="006366A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4" w:name="PageNumWizard_FOOTER_Stile_di_pagina_pre"/>
  <w:p w14:paraId="383573EC" w14:textId="77777777" w:rsidR="006366A4" w:rsidRDefault="00B60040">
    <w:pPr>
      <w:tabs>
        <w:tab w:val="center" w:pos="4550"/>
        <w:tab w:val="left" w:pos="5818"/>
      </w:tabs>
      <w:ind w:right="260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/ </w:t>
    </w:r>
    <w:fldSimple w:instr=" NUMPAGES ">
      <w:r>
        <w:t>2</w:t>
      </w:r>
    </w:fldSimple>
    <w:bookmarkEnd w:id="4"/>
  </w:p>
  <w:p w14:paraId="75AD04A4" w14:textId="77777777" w:rsidR="006366A4" w:rsidRDefault="006366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2FE73" w14:textId="77777777" w:rsidR="009C0765" w:rsidRDefault="00B60040">
      <w:pPr>
        <w:spacing w:after="0" w:line="240" w:lineRule="auto"/>
      </w:pPr>
      <w:r>
        <w:separator/>
      </w:r>
    </w:p>
  </w:footnote>
  <w:footnote w:type="continuationSeparator" w:id="0">
    <w:p w14:paraId="55F3AD2A" w14:textId="77777777" w:rsidR="009C0765" w:rsidRDefault="00B60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6FF00" w14:textId="77777777" w:rsidR="006366A4" w:rsidRDefault="00B60040">
    <w:pPr>
      <w:pStyle w:val="Intestazione"/>
      <w:jc w:val="center"/>
    </w:pPr>
    <w:r>
      <w:rPr>
        <w:noProof/>
      </w:rPr>
      <w:drawing>
        <wp:inline distT="0" distB="0" distL="0" distR="0" wp14:anchorId="0BC24CC5" wp14:editId="3807D87D">
          <wp:extent cx="908685" cy="822960"/>
          <wp:effectExtent l="0" t="0" r="0" b="0"/>
          <wp:docPr id="1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6175CC" w14:textId="77777777" w:rsidR="006366A4" w:rsidRDefault="006366A4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</w:p>
  <w:p w14:paraId="48F0E1EF" w14:textId="77777777" w:rsidR="006366A4" w:rsidRDefault="00B6004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AREA CULTURA </w:t>
    </w:r>
  </w:p>
  <w:p w14:paraId="5C186AF5" w14:textId="77777777" w:rsidR="006366A4" w:rsidRDefault="00B60040">
    <w:pPr>
      <w:spacing w:after="0" w:line="240" w:lineRule="auto"/>
      <w:jc w:val="center"/>
      <w:rPr>
        <w:rFonts w:ascii="Garamond" w:eastAsia="Garamond" w:hAnsi="Garamond" w:cs="Garamond"/>
        <w:b/>
      </w:rPr>
    </w:pPr>
    <w:r>
      <w:rPr>
        <w:rFonts w:ascii="Times New Roman" w:eastAsia="Times New Roman" w:hAnsi="Times New Roman" w:cs="Times New Roman"/>
        <w:b/>
        <w:sz w:val="20"/>
        <w:szCs w:val="20"/>
      </w:rPr>
      <w:t>SERVIZIO CULTURA</w:t>
    </w:r>
  </w:p>
  <w:p w14:paraId="2FCC30BE" w14:textId="77777777" w:rsidR="006366A4" w:rsidRDefault="00B60040">
    <w:pPr>
      <w:pStyle w:val="Intestazione"/>
      <w:jc w:val="center"/>
      <w:rPr>
        <w:b/>
        <w:color w:val="000000"/>
      </w:rPr>
    </w:pPr>
    <w:r>
      <w:rPr>
        <w:rFonts w:ascii="Times New Roman" w:hAnsi="Times New Roman"/>
        <w:b/>
        <w:color w:val="000000"/>
        <w:sz w:val="18"/>
        <w:szCs w:val="18"/>
      </w:rPr>
      <w:t>ARCU 1106</w:t>
    </w:r>
  </w:p>
  <w:p w14:paraId="4776A68A" w14:textId="77777777" w:rsidR="006366A4" w:rsidRDefault="006366A4">
    <w:pPr>
      <w:pStyle w:val="Intestazione"/>
      <w:jc w:val="center"/>
      <w:rPr>
        <w:b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967BF" w14:textId="77777777" w:rsidR="006366A4" w:rsidRDefault="00B60040">
    <w:pPr>
      <w:pStyle w:val="Intestazione"/>
      <w:jc w:val="center"/>
    </w:pPr>
    <w:r>
      <w:rPr>
        <w:noProof/>
      </w:rPr>
      <w:drawing>
        <wp:inline distT="0" distB="0" distL="0" distR="0" wp14:anchorId="200912B9" wp14:editId="171FF87C">
          <wp:extent cx="908685" cy="822960"/>
          <wp:effectExtent l="0" t="0" r="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9DFC5B" w14:textId="77777777" w:rsidR="006366A4" w:rsidRDefault="006366A4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</w:p>
  <w:p w14:paraId="75E6ED19" w14:textId="77777777" w:rsidR="006366A4" w:rsidRDefault="00B6004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AREA CULTURA </w:t>
    </w:r>
  </w:p>
  <w:p w14:paraId="3722C135" w14:textId="77777777" w:rsidR="006366A4" w:rsidRDefault="00B60040">
    <w:pPr>
      <w:spacing w:after="0" w:line="240" w:lineRule="auto"/>
      <w:jc w:val="center"/>
      <w:rPr>
        <w:rFonts w:ascii="Garamond" w:eastAsia="Garamond" w:hAnsi="Garamond" w:cs="Garamond"/>
        <w:b/>
      </w:rPr>
    </w:pPr>
    <w:bookmarkStart w:id="0" w:name="_Hlk158760126"/>
    <w:bookmarkStart w:id="1" w:name="_Hlk158760127"/>
    <w:bookmarkStart w:id="2" w:name="_Hlk158760259"/>
    <w:bookmarkStart w:id="3" w:name="_Hlk158760260"/>
    <w:r>
      <w:rPr>
        <w:rFonts w:ascii="Times New Roman" w:eastAsia="Times New Roman" w:hAnsi="Times New Roman" w:cs="Times New Roman"/>
        <w:b/>
        <w:sz w:val="20"/>
        <w:szCs w:val="20"/>
      </w:rPr>
      <w:t>SERVIZIO CULTURA</w:t>
    </w:r>
    <w:bookmarkEnd w:id="0"/>
    <w:bookmarkEnd w:id="1"/>
    <w:bookmarkEnd w:id="2"/>
    <w:bookmarkEnd w:id="3"/>
  </w:p>
  <w:p w14:paraId="4B5AE219" w14:textId="77777777" w:rsidR="006366A4" w:rsidRDefault="00B60040">
    <w:pPr>
      <w:pStyle w:val="Intestazione"/>
      <w:jc w:val="center"/>
      <w:rPr>
        <w:b/>
        <w:color w:val="000000"/>
      </w:rPr>
    </w:pPr>
    <w:r>
      <w:rPr>
        <w:rFonts w:ascii="Times New Roman" w:hAnsi="Times New Roman"/>
        <w:b/>
        <w:color w:val="000000"/>
        <w:sz w:val="18"/>
        <w:szCs w:val="18"/>
      </w:rPr>
      <w:t>ARCU 1106</w:t>
    </w:r>
  </w:p>
  <w:p w14:paraId="78A0BCBC" w14:textId="77777777" w:rsidR="006366A4" w:rsidRDefault="006366A4">
    <w:pPr>
      <w:pStyle w:val="Intestazione"/>
      <w:jc w:val="center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857D7"/>
    <w:multiLevelType w:val="multilevel"/>
    <w:tmpl w:val="48869F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9C51A3"/>
    <w:multiLevelType w:val="multilevel"/>
    <w:tmpl w:val="5370713E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C433C6E"/>
    <w:multiLevelType w:val="multilevel"/>
    <w:tmpl w:val="FE50E8CA"/>
    <w:lvl w:ilvl="0">
      <w:start w:val="1"/>
      <w:numFmt w:val="bullet"/>
      <w:pStyle w:val="Titolo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Titolo3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66A4"/>
    <w:rsid w:val="002C64AF"/>
    <w:rsid w:val="006366A4"/>
    <w:rsid w:val="00700C3A"/>
    <w:rsid w:val="009C0765"/>
    <w:rsid w:val="00B6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"/>
    </o:shapedefaults>
    <o:shapelayout v:ext="edit">
      <o:idmap v:ext="edit" data="1"/>
    </o:shapelayout>
  </w:shapeDefaults>
  <w:decimalSymbol w:val=","/>
  <w:listSeparator w:val=";"/>
  <w14:docId w14:val="7F568A08"/>
  <w15:docId w15:val="{4A8DBDC3-39C9-441B-993C-1C5B1EE7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4B8B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qFormat/>
    <w:rsid w:val="00063C21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063C21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iCs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259C5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259C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259C5"/>
  </w:style>
  <w:style w:type="character" w:styleId="Collegamentoipertestuale">
    <w:name w:val="Hyperlink"/>
    <w:basedOn w:val="Carpredefinitoparagrafo"/>
    <w:uiPriority w:val="99"/>
    <w:unhideWhenUsed/>
    <w:rsid w:val="004C4B2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4C4B26"/>
    <w:rPr>
      <w:color w:val="605E5C"/>
      <w:shd w:val="clear" w:color="auto" w:fill="E1DFDD"/>
    </w:rPr>
  </w:style>
  <w:style w:type="character" w:styleId="Enfasiintensa">
    <w:name w:val="Intense Emphasis"/>
    <w:basedOn w:val="Carpredefinitoparagrafo"/>
    <w:uiPriority w:val="21"/>
    <w:qFormat/>
    <w:rsid w:val="003478F8"/>
    <w:rPr>
      <w:i/>
      <w:iCs/>
      <w:color w:val="4472C4" w:themeColor="accent1"/>
    </w:rPr>
  </w:style>
  <w:style w:type="character" w:customStyle="1" w:styleId="Titolo1Carattere">
    <w:name w:val="Titolo 1 Carattere"/>
    <w:basedOn w:val="Carpredefinitoparagrafo"/>
    <w:link w:val="Titolo1"/>
    <w:qFormat/>
    <w:rsid w:val="00063C21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Titolo3Carattere">
    <w:name w:val="Titolo 3 Carattere"/>
    <w:basedOn w:val="Carpredefinitoparagrafo"/>
    <w:link w:val="Titolo3"/>
    <w:qFormat/>
    <w:rsid w:val="00063C21"/>
    <w:rPr>
      <w:rFonts w:ascii="Times New Roman" w:eastAsia="Times New Roman" w:hAnsi="Times New Roman" w:cs="Times New Roman"/>
      <w:i/>
      <w:iCs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063C21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63C21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259C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259C5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259C5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A41FC2"/>
    <w:pPr>
      <w:ind w:left="720"/>
      <w:contextualSpacing/>
    </w:pPr>
  </w:style>
  <w:style w:type="paragraph" w:styleId="Nessunaspaziatura">
    <w:name w:val="No Spacing"/>
    <w:uiPriority w:val="1"/>
    <w:qFormat/>
    <w:rsid w:val="003178B1"/>
  </w:style>
  <w:style w:type="paragraph" w:customStyle="1" w:styleId="Standard">
    <w:name w:val="Standard"/>
    <w:qFormat/>
    <w:rsid w:val="00D93F54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Titolo10">
    <w:name w:val="Titolo1"/>
    <w:basedOn w:val="Normale"/>
    <w:next w:val="Corpotesto"/>
    <w:qFormat/>
    <w:rsid w:val="00063C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rsid w:val="00132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24901-D46B-4CB1-82DE-00069B5B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Cinema</dc:creator>
  <dc:description/>
  <cp:lastModifiedBy>ALESSANDRA SASSO</cp:lastModifiedBy>
  <cp:revision>15</cp:revision>
  <cp:lastPrinted>2025-07-10T13:14:00Z</cp:lastPrinted>
  <dcterms:created xsi:type="dcterms:W3CDTF">2023-08-22T08:10:00Z</dcterms:created>
  <dcterms:modified xsi:type="dcterms:W3CDTF">2025-07-10T13:14:00Z</dcterms:modified>
  <dc:language>it-IT</dc:language>
</cp:coreProperties>
</file>