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2B0" w:rsidRPr="00D70EAA" w:rsidRDefault="002822B0" w:rsidP="00B27D80">
      <w:pPr>
        <w:ind w:left="-567" w:right="-285"/>
        <w:jc w:val="center"/>
        <w:rPr>
          <w:rFonts w:ascii="Arial" w:hAnsi="Arial" w:cs="Arial"/>
        </w:rPr>
      </w:pPr>
      <w:r>
        <w:object w:dxaOrig="10124" w:dyaOrig="9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71.25pt" o:ole="">
            <v:imagedata r:id="rId6" o:title=""/>
          </v:shape>
          <o:OLEObject Type="Embed" ProgID="MSPhotoEd.3" ShapeID="_x0000_i1025" DrawAspect="Content" ObjectID="_1586785112" r:id="rId7"/>
        </w:object>
      </w:r>
    </w:p>
    <w:p w:rsidR="00B27D80" w:rsidRPr="00721370" w:rsidRDefault="00280391" w:rsidP="00B27D80">
      <w:pPr>
        <w:pStyle w:val="Titolo3"/>
        <w:rPr>
          <w:rFonts w:ascii="Arial" w:hAnsi="Arial" w:cs="Arial"/>
          <w:i/>
          <w:iCs/>
        </w:rPr>
      </w:pPr>
      <w:r>
        <w:rPr>
          <w:rFonts w:ascii="Arial" w:hAnsi="Arial" w:cs="Arial"/>
          <w:i/>
          <w:iCs/>
        </w:rPr>
        <w:t>TASI</w:t>
      </w:r>
      <w:r w:rsidR="00B27D80" w:rsidRPr="00721370">
        <w:rPr>
          <w:rFonts w:ascii="Arial" w:hAnsi="Arial" w:cs="Arial"/>
          <w:i/>
          <w:iCs/>
        </w:rPr>
        <w:t xml:space="preserve">  –  ANNO </w:t>
      </w:r>
      <w:proofErr w:type="spellStart"/>
      <w:r w:rsidR="00B27D80" w:rsidRPr="00721370">
        <w:rPr>
          <w:rFonts w:ascii="Arial" w:hAnsi="Arial" w:cs="Arial"/>
          <w:i/>
          <w:iCs/>
        </w:rPr>
        <w:t>DI</w:t>
      </w:r>
      <w:proofErr w:type="spellEnd"/>
      <w:r w:rsidR="00B27D80" w:rsidRPr="00721370">
        <w:rPr>
          <w:rFonts w:ascii="Arial" w:hAnsi="Arial" w:cs="Arial"/>
          <w:i/>
          <w:iCs/>
        </w:rPr>
        <w:t xml:space="preserve"> IMPOSTA </w:t>
      </w:r>
      <w:r w:rsidR="002E3636">
        <w:rPr>
          <w:rFonts w:ascii="Arial" w:hAnsi="Arial" w:cs="Arial"/>
          <w:i/>
          <w:iCs/>
        </w:rPr>
        <w:t>201</w:t>
      </w:r>
      <w:r w:rsidR="008F3876">
        <w:rPr>
          <w:rFonts w:ascii="Arial" w:hAnsi="Arial" w:cs="Arial"/>
          <w:i/>
          <w:iCs/>
        </w:rPr>
        <w:t>7</w:t>
      </w:r>
    </w:p>
    <w:p w:rsidR="00DA52DA" w:rsidRDefault="006C05B9" w:rsidP="006D293A">
      <w:pPr>
        <w:pStyle w:val="Corpodeltesto"/>
        <w:ind w:left="-709" w:right="-568"/>
        <w:jc w:val="center"/>
        <w:rPr>
          <w:rFonts w:cs="Arial"/>
          <w:b/>
          <w:sz w:val="22"/>
          <w:szCs w:val="22"/>
        </w:rPr>
      </w:pPr>
      <w:r w:rsidRPr="006C05B9">
        <w:rPr>
          <w:noProof/>
        </w:rPr>
        <w:pict>
          <v:rect id="_x0000_s1047" style="position:absolute;left:0;text-align:left;margin-left:-33.45pt;margin-top:18.45pt;width:541.5pt;height:231.75pt;z-index:-251649024"/>
        </w:pict>
      </w:r>
      <w:r w:rsidR="00916519">
        <w:rPr>
          <w:rFonts w:cs="Arial"/>
          <w:b/>
          <w:sz w:val="22"/>
          <w:szCs w:val="22"/>
        </w:rPr>
        <w:t>MODELL</w:t>
      </w:r>
      <w:r w:rsidR="00C762B1">
        <w:rPr>
          <w:rFonts w:cs="Arial"/>
          <w:b/>
          <w:sz w:val="22"/>
          <w:szCs w:val="22"/>
        </w:rPr>
        <w:t>O</w:t>
      </w:r>
      <w:r w:rsidR="00916519">
        <w:rPr>
          <w:rFonts w:cs="Arial"/>
          <w:b/>
          <w:sz w:val="22"/>
          <w:szCs w:val="22"/>
        </w:rPr>
        <w:t xml:space="preserve"> DA ALLEGARE AL MODELLO </w:t>
      </w:r>
      <w:proofErr w:type="spellStart"/>
      <w:r w:rsidR="00916519">
        <w:rPr>
          <w:rFonts w:cs="Arial"/>
          <w:b/>
          <w:sz w:val="22"/>
          <w:szCs w:val="22"/>
        </w:rPr>
        <w:t>DI</w:t>
      </w:r>
      <w:proofErr w:type="spellEnd"/>
      <w:r w:rsidR="00916519">
        <w:rPr>
          <w:rFonts w:cs="Arial"/>
          <w:b/>
          <w:sz w:val="22"/>
          <w:szCs w:val="22"/>
        </w:rPr>
        <w:t xml:space="preserve"> DICHIARAZIONE </w:t>
      </w:r>
      <w:r w:rsidR="001B7953">
        <w:rPr>
          <w:rFonts w:cs="Arial"/>
          <w:b/>
          <w:sz w:val="22"/>
          <w:szCs w:val="22"/>
        </w:rPr>
        <w:t>TASI</w:t>
      </w:r>
      <w:r w:rsidR="00916519">
        <w:rPr>
          <w:rFonts w:cs="Arial"/>
          <w:b/>
          <w:sz w:val="22"/>
          <w:szCs w:val="22"/>
        </w:rPr>
        <w:t xml:space="preserve"> </w:t>
      </w:r>
    </w:p>
    <w:p w:rsidR="007447CC" w:rsidRPr="00041A88" w:rsidRDefault="00916519" w:rsidP="007447CC">
      <w:pPr>
        <w:ind w:left="-567" w:right="-568"/>
        <w:jc w:val="both"/>
        <w:rPr>
          <w:rFonts w:ascii="Arial" w:hAnsi="Arial"/>
          <w:b/>
          <w:i/>
          <w:sz w:val="23"/>
          <w:szCs w:val="23"/>
        </w:rPr>
      </w:pPr>
      <w:r w:rsidRPr="00041A88">
        <w:rPr>
          <w:rFonts w:ascii="Arial" w:hAnsi="Arial"/>
          <w:b/>
          <w:i/>
          <w:sz w:val="23"/>
          <w:szCs w:val="23"/>
        </w:rPr>
        <w:t xml:space="preserve">Unità Immobiliare di cui al numero d’ordine 1 della dichiarazione </w:t>
      </w:r>
      <w:r w:rsidR="001B7953">
        <w:rPr>
          <w:rFonts w:ascii="Arial" w:hAnsi="Arial"/>
          <w:b/>
          <w:i/>
          <w:sz w:val="23"/>
          <w:szCs w:val="23"/>
        </w:rPr>
        <w:t>TAS</w:t>
      </w:r>
      <w:r w:rsidRPr="00041A88">
        <w:rPr>
          <w:rFonts w:ascii="Arial" w:hAnsi="Arial"/>
          <w:b/>
          <w:i/>
          <w:sz w:val="23"/>
          <w:szCs w:val="23"/>
        </w:rPr>
        <w:t>I</w:t>
      </w:r>
    </w:p>
    <w:p w:rsidR="00A17DED" w:rsidRPr="00041A88" w:rsidRDefault="00A17DED" w:rsidP="0055050D">
      <w:pPr>
        <w:ind w:left="-567" w:right="-427"/>
        <w:jc w:val="both"/>
        <w:rPr>
          <w:rFonts w:ascii="Arial" w:hAnsi="Arial"/>
          <w:sz w:val="23"/>
          <w:szCs w:val="23"/>
        </w:rPr>
      </w:pPr>
      <w:r w:rsidRPr="00041A88">
        <w:rPr>
          <w:rFonts w:ascii="Arial" w:hAnsi="Arial"/>
          <w:sz w:val="23"/>
          <w:szCs w:val="23"/>
        </w:rPr>
        <w:t xml:space="preserve">Situazione al </w:t>
      </w:r>
      <w:r w:rsidRPr="005B4CA8">
        <w:rPr>
          <w:rFonts w:ascii="Arial" w:hAnsi="Arial"/>
          <w:sz w:val="23"/>
          <w:szCs w:val="23"/>
          <w:u w:val="single"/>
        </w:rPr>
        <w:t>31/12/</w:t>
      </w:r>
      <w:r w:rsidR="001B7953" w:rsidRPr="005B4CA8">
        <w:rPr>
          <w:rFonts w:ascii="Arial" w:hAnsi="Arial"/>
          <w:sz w:val="23"/>
          <w:szCs w:val="23"/>
          <w:u w:val="single"/>
        </w:rPr>
        <w:t>201</w:t>
      </w:r>
      <w:r w:rsidR="008F3876">
        <w:rPr>
          <w:rFonts w:ascii="Arial" w:hAnsi="Arial"/>
          <w:sz w:val="23"/>
          <w:szCs w:val="23"/>
          <w:u w:val="single"/>
        </w:rPr>
        <w:t>7</w:t>
      </w:r>
      <w:r w:rsidRPr="00041A88">
        <w:rPr>
          <w:rFonts w:ascii="Arial" w:hAnsi="Arial"/>
          <w:sz w:val="23"/>
          <w:szCs w:val="23"/>
        </w:rPr>
        <w:t>:</w:t>
      </w:r>
      <w:r w:rsidR="005B4CA8">
        <w:rPr>
          <w:rFonts w:ascii="Arial" w:hAnsi="Arial"/>
          <w:sz w:val="23"/>
          <w:szCs w:val="23"/>
        </w:rPr>
        <w:tab/>
      </w:r>
      <w:r w:rsidR="0055050D" w:rsidRPr="00041A88">
        <w:rPr>
          <w:rFonts w:ascii="Arial" w:hAnsi="Arial"/>
          <w:sz w:val="23"/>
          <w:szCs w:val="23"/>
        </w:rPr>
        <w:t xml:space="preserve">Abitazione </w:t>
      </w:r>
      <w:r w:rsidR="006C2994" w:rsidRPr="00041A88">
        <w:rPr>
          <w:rFonts w:ascii="Arial" w:hAnsi="Arial"/>
          <w:sz w:val="23"/>
          <w:szCs w:val="23"/>
        </w:rPr>
        <w:t>Princ</w:t>
      </w:r>
      <w:r w:rsidR="0055050D" w:rsidRPr="00041A88">
        <w:rPr>
          <w:rFonts w:ascii="Arial" w:hAnsi="Arial"/>
          <w:sz w:val="23"/>
          <w:szCs w:val="23"/>
        </w:rPr>
        <w:t>ipale</w:t>
      </w:r>
      <w:r w:rsidR="001B7953">
        <w:rPr>
          <w:rFonts w:ascii="Arial" w:hAnsi="Arial"/>
          <w:sz w:val="23"/>
          <w:szCs w:val="23"/>
        </w:rPr>
        <w:t xml:space="preserve"> </w:t>
      </w:r>
      <w:r w:rsidR="001B7953">
        <w:rPr>
          <w:rFonts w:ascii="Arial" w:hAnsi="Arial"/>
          <w:sz w:val="23"/>
          <w:szCs w:val="23"/>
        </w:rPr>
        <w:tab/>
      </w:r>
      <w:r w:rsidR="006C2994" w:rsidRPr="00041A88">
        <w:rPr>
          <w:rFonts w:ascii="Arial" w:hAnsi="Arial"/>
          <w:sz w:val="23"/>
          <w:szCs w:val="23"/>
        </w:rPr>
        <w:t>Locata</w:t>
      </w:r>
      <w:r w:rsidR="0055050D" w:rsidRPr="00041A88">
        <w:rPr>
          <w:rFonts w:ascii="Arial" w:hAnsi="Arial"/>
          <w:sz w:val="23"/>
          <w:szCs w:val="23"/>
        </w:rPr>
        <w:tab/>
      </w:r>
      <w:r w:rsidR="00B74E63">
        <w:rPr>
          <w:rFonts w:ascii="Arial" w:hAnsi="Arial"/>
          <w:sz w:val="23"/>
          <w:szCs w:val="23"/>
        </w:rPr>
        <w:tab/>
      </w:r>
      <w:r w:rsidR="0055050D" w:rsidRPr="00041A88">
        <w:rPr>
          <w:rFonts w:ascii="Arial" w:hAnsi="Arial"/>
          <w:sz w:val="23"/>
          <w:szCs w:val="23"/>
        </w:rPr>
        <w:t xml:space="preserve">Non occupata        </w:t>
      </w:r>
      <w:r w:rsidR="005B4CA8">
        <w:rPr>
          <w:rFonts w:ascii="Arial" w:hAnsi="Arial"/>
          <w:sz w:val="23"/>
          <w:szCs w:val="23"/>
        </w:rPr>
        <w:t>Comodato</w:t>
      </w:r>
      <w:r w:rsidRPr="00041A88">
        <w:rPr>
          <w:rFonts w:ascii="Arial" w:hAnsi="Arial"/>
          <w:sz w:val="23"/>
          <w:szCs w:val="23"/>
        </w:rPr>
        <w:t xml:space="preserve"> </w:t>
      </w:r>
    </w:p>
    <w:p w:rsidR="0055050D" w:rsidRPr="00041A88" w:rsidRDefault="006C05B9" w:rsidP="007447CC">
      <w:pPr>
        <w:ind w:left="-567" w:right="-285"/>
        <w:jc w:val="both"/>
        <w:rPr>
          <w:rFonts w:ascii="Arial" w:hAnsi="Arial"/>
          <w:sz w:val="23"/>
          <w:szCs w:val="23"/>
        </w:rPr>
      </w:pPr>
      <w:r>
        <w:rPr>
          <w:rFonts w:ascii="Arial" w:hAnsi="Arial"/>
          <w:noProof/>
          <w:sz w:val="23"/>
          <w:szCs w:val="23"/>
        </w:rPr>
        <w:pict>
          <v:rect id="_x0000_s1059" style="position:absolute;left:0;text-align:left;margin-left:432.3pt;margin-top:1.3pt;width:21.75pt;height:16.5pt;z-index:251679744"/>
        </w:pict>
      </w:r>
      <w:r>
        <w:rPr>
          <w:rFonts w:ascii="Arial" w:hAnsi="Arial"/>
          <w:noProof/>
          <w:sz w:val="23"/>
          <w:szCs w:val="23"/>
        </w:rPr>
        <w:pict>
          <v:rect id="_x0000_s1056" style="position:absolute;left:0;text-align:left;margin-left:148.05pt;margin-top:4.3pt;width:21.75pt;height:16.5pt;z-index:251676672"/>
        </w:pict>
      </w:r>
      <w:r>
        <w:rPr>
          <w:rFonts w:ascii="Arial" w:hAnsi="Arial"/>
          <w:noProof/>
          <w:sz w:val="23"/>
          <w:szCs w:val="23"/>
        </w:rPr>
        <w:pict>
          <v:rect id="_x0000_s1057" style="position:absolute;left:0;text-align:left;margin-left:256.8pt;margin-top:3.55pt;width:21.75pt;height:16.5pt;z-index:251677696"/>
        </w:pict>
      </w:r>
      <w:r>
        <w:rPr>
          <w:rFonts w:ascii="Arial" w:hAnsi="Arial"/>
          <w:noProof/>
          <w:sz w:val="23"/>
          <w:szCs w:val="23"/>
        </w:rPr>
        <w:pict>
          <v:rect id="_x0000_s1058" style="position:absolute;left:0;text-align:left;margin-left:342.3pt;margin-top:2.8pt;width:21.75pt;height:16.5pt;z-index:251678720"/>
        </w:pict>
      </w:r>
    </w:p>
    <w:p w:rsidR="00916519" w:rsidRPr="00041A88" w:rsidRDefault="00916519" w:rsidP="00916519">
      <w:pPr>
        <w:ind w:left="-567" w:right="-285"/>
        <w:jc w:val="both"/>
        <w:rPr>
          <w:rFonts w:ascii="Arial" w:hAnsi="Arial"/>
          <w:sz w:val="23"/>
          <w:szCs w:val="23"/>
        </w:rPr>
      </w:pPr>
      <w:r w:rsidRPr="00041A88">
        <w:rPr>
          <w:rFonts w:ascii="Arial" w:hAnsi="Arial"/>
          <w:sz w:val="23"/>
          <w:szCs w:val="23"/>
        </w:rPr>
        <w:t>Occupata da:</w:t>
      </w:r>
    </w:p>
    <w:p w:rsidR="00916519" w:rsidRPr="00041A88" w:rsidRDefault="00916519" w:rsidP="00916519">
      <w:pPr>
        <w:ind w:left="-567" w:right="-285"/>
        <w:jc w:val="both"/>
        <w:rPr>
          <w:rFonts w:ascii="Arial" w:hAnsi="Arial"/>
          <w:sz w:val="23"/>
          <w:szCs w:val="23"/>
        </w:rPr>
      </w:pPr>
      <w:r w:rsidRPr="00041A88">
        <w:rPr>
          <w:rFonts w:ascii="Arial" w:hAnsi="Arial"/>
          <w:sz w:val="23"/>
          <w:szCs w:val="23"/>
        </w:rPr>
        <w:t>cognome/nome_________________________________________________________________</w:t>
      </w:r>
    </w:p>
    <w:p w:rsidR="00916519" w:rsidRPr="00041A88" w:rsidRDefault="00916519" w:rsidP="00916519">
      <w:pPr>
        <w:ind w:left="-567" w:right="-285"/>
        <w:jc w:val="both"/>
        <w:rPr>
          <w:rFonts w:ascii="Arial" w:hAnsi="Arial"/>
          <w:sz w:val="23"/>
          <w:szCs w:val="23"/>
        </w:rPr>
      </w:pPr>
    </w:p>
    <w:p w:rsidR="00916519" w:rsidRPr="00041A88" w:rsidRDefault="00916519" w:rsidP="00916519">
      <w:pPr>
        <w:ind w:left="-567" w:right="-285"/>
        <w:jc w:val="both"/>
        <w:rPr>
          <w:rFonts w:ascii="Arial" w:hAnsi="Arial"/>
          <w:sz w:val="23"/>
          <w:szCs w:val="23"/>
        </w:rPr>
      </w:pPr>
      <w:r w:rsidRPr="00041A88">
        <w:rPr>
          <w:rFonts w:ascii="Arial" w:hAnsi="Arial"/>
          <w:sz w:val="23"/>
          <w:szCs w:val="23"/>
        </w:rPr>
        <w:t>nato/a____________________________________________________ il____________________</w:t>
      </w:r>
    </w:p>
    <w:p w:rsidR="00916519" w:rsidRPr="00041A88" w:rsidRDefault="00916519" w:rsidP="00916519">
      <w:pPr>
        <w:ind w:left="-567" w:right="-285"/>
        <w:jc w:val="both"/>
        <w:rPr>
          <w:rFonts w:ascii="Arial" w:hAnsi="Arial"/>
          <w:sz w:val="23"/>
          <w:szCs w:val="23"/>
        </w:rPr>
      </w:pPr>
    </w:p>
    <w:p w:rsidR="00916519" w:rsidRPr="00041A88" w:rsidRDefault="00916519" w:rsidP="00916519">
      <w:pPr>
        <w:ind w:left="-567" w:right="-285"/>
        <w:jc w:val="both"/>
        <w:rPr>
          <w:rFonts w:ascii="Arial" w:hAnsi="Arial"/>
          <w:sz w:val="23"/>
          <w:szCs w:val="23"/>
        </w:rPr>
      </w:pPr>
      <w:r w:rsidRPr="00041A88">
        <w:rPr>
          <w:rFonts w:ascii="Arial" w:hAnsi="Arial"/>
          <w:sz w:val="23"/>
          <w:szCs w:val="23"/>
        </w:rPr>
        <w:t>residente in NAPOLI Via____________________________________________________n._____</w:t>
      </w:r>
    </w:p>
    <w:p w:rsidR="00916519" w:rsidRPr="00041A88" w:rsidRDefault="00916519" w:rsidP="00916519">
      <w:pPr>
        <w:ind w:left="-567" w:right="-285"/>
        <w:jc w:val="both"/>
        <w:rPr>
          <w:rFonts w:ascii="Arial" w:hAnsi="Arial"/>
          <w:sz w:val="23"/>
          <w:szCs w:val="23"/>
        </w:rPr>
      </w:pPr>
    </w:p>
    <w:tbl>
      <w:tblPr>
        <w:tblpPr w:leftFromText="141" w:rightFromText="141" w:vertAnchor="text" w:horzAnchor="page" w:tblpX="1821"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6"/>
        <w:gridCol w:w="377"/>
        <w:gridCol w:w="376"/>
        <w:gridCol w:w="377"/>
        <w:gridCol w:w="376"/>
        <w:gridCol w:w="377"/>
        <w:gridCol w:w="376"/>
        <w:gridCol w:w="377"/>
        <w:gridCol w:w="376"/>
        <w:gridCol w:w="377"/>
        <w:gridCol w:w="376"/>
        <w:gridCol w:w="377"/>
        <w:gridCol w:w="376"/>
        <w:gridCol w:w="377"/>
        <w:gridCol w:w="376"/>
        <w:gridCol w:w="377"/>
      </w:tblGrid>
      <w:tr w:rsidR="00916519" w:rsidRPr="00041A88" w:rsidTr="00BC0DFE">
        <w:trPr>
          <w:trHeight w:val="552"/>
        </w:trPr>
        <w:tc>
          <w:tcPr>
            <w:tcW w:w="376" w:type="dxa"/>
            <w:tcBorders>
              <w:left w:val="single" w:sz="4" w:space="0" w:color="auto"/>
            </w:tcBorders>
            <w:vAlign w:val="center"/>
          </w:tcPr>
          <w:p w:rsidR="00916519" w:rsidRPr="00041A88" w:rsidRDefault="00916519" w:rsidP="00BC0DFE">
            <w:pPr>
              <w:spacing w:line="360" w:lineRule="auto"/>
              <w:jc w:val="center"/>
              <w:rPr>
                <w:sz w:val="23"/>
                <w:szCs w:val="23"/>
              </w:rPr>
            </w:pPr>
          </w:p>
        </w:tc>
        <w:tc>
          <w:tcPr>
            <w:tcW w:w="377" w:type="dxa"/>
            <w:vAlign w:val="center"/>
          </w:tcPr>
          <w:p w:rsidR="00916519" w:rsidRPr="00041A88" w:rsidRDefault="00916519" w:rsidP="00BC0DFE">
            <w:pPr>
              <w:spacing w:line="360" w:lineRule="auto"/>
              <w:jc w:val="center"/>
              <w:rPr>
                <w:sz w:val="23"/>
                <w:szCs w:val="23"/>
              </w:rPr>
            </w:pPr>
          </w:p>
        </w:tc>
        <w:tc>
          <w:tcPr>
            <w:tcW w:w="376" w:type="dxa"/>
            <w:vAlign w:val="center"/>
          </w:tcPr>
          <w:p w:rsidR="00916519" w:rsidRPr="00041A88" w:rsidRDefault="00916519" w:rsidP="00BC0DFE">
            <w:pPr>
              <w:spacing w:line="360" w:lineRule="auto"/>
              <w:jc w:val="center"/>
              <w:rPr>
                <w:sz w:val="23"/>
                <w:szCs w:val="23"/>
              </w:rPr>
            </w:pPr>
          </w:p>
        </w:tc>
        <w:tc>
          <w:tcPr>
            <w:tcW w:w="377" w:type="dxa"/>
            <w:vAlign w:val="center"/>
          </w:tcPr>
          <w:p w:rsidR="00916519" w:rsidRPr="00041A88" w:rsidRDefault="00916519" w:rsidP="00BC0DFE">
            <w:pPr>
              <w:spacing w:line="360" w:lineRule="auto"/>
              <w:jc w:val="center"/>
              <w:rPr>
                <w:sz w:val="23"/>
                <w:szCs w:val="23"/>
              </w:rPr>
            </w:pPr>
          </w:p>
        </w:tc>
        <w:tc>
          <w:tcPr>
            <w:tcW w:w="376" w:type="dxa"/>
            <w:vAlign w:val="center"/>
          </w:tcPr>
          <w:p w:rsidR="00916519" w:rsidRPr="00041A88" w:rsidRDefault="00916519" w:rsidP="00BC0DFE">
            <w:pPr>
              <w:spacing w:line="360" w:lineRule="auto"/>
              <w:jc w:val="center"/>
              <w:rPr>
                <w:sz w:val="23"/>
                <w:szCs w:val="23"/>
              </w:rPr>
            </w:pPr>
          </w:p>
        </w:tc>
        <w:tc>
          <w:tcPr>
            <w:tcW w:w="377" w:type="dxa"/>
            <w:vAlign w:val="center"/>
          </w:tcPr>
          <w:p w:rsidR="00916519" w:rsidRPr="00041A88" w:rsidRDefault="00916519" w:rsidP="00BC0DFE">
            <w:pPr>
              <w:spacing w:line="360" w:lineRule="auto"/>
              <w:jc w:val="center"/>
              <w:rPr>
                <w:sz w:val="23"/>
                <w:szCs w:val="23"/>
              </w:rPr>
            </w:pPr>
          </w:p>
        </w:tc>
        <w:tc>
          <w:tcPr>
            <w:tcW w:w="376" w:type="dxa"/>
            <w:vAlign w:val="center"/>
          </w:tcPr>
          <w:p w:rsidR="00916519" w:rsidRPr="00041A88" w:rsidRDefault="00916519" w:rsidP="00BC0DFE">
            <w:pPr>
              <w:spacing w:line="360" w:lineRule="auto"/>
              <w:jc w:val="center"/>
              <w:rPr>
                <w:sz w:val="23"/>
                <w:szCs w:val="23"/>
              </w:rPr>
            </w:pPr>
          </w:p>
        </w:tc>
        <w:tc>
          <w:tcPr>
            <w:tcW w:w="377" w:type="dxa"/>
            <w:vAlign w:val="center"/>
          </w:tcPr>
          <w:p w:rsidR="00916519" w:rsidRPr="00041A88" w:rsidRDefault="00916519" w:rsidP="00BC0DFE">
            <w:pPr>
              <w:spacing w:line="360" w:lineRule="auto"/>
              <w:jc w:val="center"/>
              <w:rPr>
                <w:sz w:val="23"/>
                <w:szCs w:val="23"/>
              </w:rPr>
            </w:pPr>
          </w:p>
        </w:tc>
        <w:tc>
          <w:tcPr>
            <w:tcW w:w="376" w:type="dxa"/>
            <w:vAlign w:val="center"/>
          </w:tcPr>
          <w:p w:rsidR="00916519" w:rsidRPr="00041A88" w:rsidRDefault="00916519" w:rsidP="00BC0DFE">
            <w:pPr>
              <w:spacing w:line="360" w:lineRule="auto"/>
              <w:jc w:val="center"/>
              <w:rPr>
                <w:sz w:val="23"/>
                <w:szCs w:val="23"/>
              </w:rPr>
            </w:pPr>
          </w:p>
        </w:tc>
        <w:tc>
          <w:tcPr>
            <w:tcW w:w="377" w:type="dxa"/>
            <w:vAlign w:val="center"/>
          </w:tcPr>
          <w:p w:rsidR="00916519" w:rsidRPr="00041A88" w:rsidRDefault="00916519" w:rsidP="00BC0DFE">
            <w:pPr>
              <w:spacing w:line="360" w:lineRule="auto"/>
              <w:jc w:val="center"/>
              <w:rPr>
                <w:sz w:val="23"/>
                <w:szCs w:val="23"/>
              </w:rPr>
            </w:pPr>
          </w:p>
        </w:tc>
        <w:tc>
          <w:tcPr>
            <w:tcW w:w="376" w:type="dxa"/>
            <w:vAlign w:val="center"/>
          </w:tcPr>
          <w:p w:rsidR="00916519" w:rsidRPr="00041A88" w:rsidRDefault="00916519" w:rsidP="00BC0DFE">
            <w:pPr>
              <w:spacing w:line="360" w:lineRule="auto"/>
              <w:jc w:val="center"/>
              <w:rPr>
                <w:sz w:val="23"/>
                <w:szCs w:val="23"/>
              </w:rPr>
            </w:pPr>
          </w:p>
        </w:tc>
        <w:tc>
          <w:tcPr>
            <w:tcW w:w="377" w:type="dxa"/>
            <w:vAlign w:val="center"/>
          </w:tcPr>
          <w:p w:rsidR="00916519" w:rsidRPr="00041A88" w:rsidRDefault="00916519" w:rsidP="00BC0DFE">
            <w:pPr>
              <w:spacing w:line="360" w:lineRule="auto"/>
              <w:jc w:val="center"/>
              <w:rPr>
                <w:sz w:val="23"/>
                <w:szCs w:val="23"/>
              </w:rPr>
            </w:pPr>
          </w:p>
        </w:tc>
        <w:tc>
          <w:tcPr>
            <w:tcW w:w="376" w:type="dxa"/>
            <w:vAlign w:val="center"/>
          </w:tcPr>
          <w:p w:rsidR="00916519" w:rsidRPr="00041A88" w:rsidRDefault="00916519" w:rsidP="00BC0DFE">
            <w:pPr>
              <w:spacing w:line="360" w:lineRule="auto"/>
              <w:jc w:val="center"/>
              <w:rPr>
                <w:sz w:val="23"/>
                <w:szCs w:val="23"/>
              </w:rPr>
            </w:pPr>
          </w:p>
        </w:tc>
        <w:tc>
          <w:tcPr>
            <w:tcW w:w="377" w:type="dxa"/>
            <w:vAlign w:val="center"/>
          </w:tcPr>
          <w:p w:rsidR="00916519" w:rsidRPr="00041A88" w:rsidRDefault="00916519" w:rsidP="00BC0DFE">
            <w:pPr>
              <w:spacing w:line="360" w:lineRule="auto"/>
              <w:jc w:val="center"/>
              <w:rPr>
                <w:sz w:val="23"/>
                <w:szCs w:val="23"/>
              </w:rPr>
            </w:pPr>
          </w:p>
        </w:tc>
        <w:tc>
          <w:tcPr>
            <w:tcW w:w="376" w:type="dxa"/>
            <w:vAlign w:val="center"/>
          </w:tcPr>
          <w:p w:rsidR="00916519" w:rsidRPr="00041A88" w:rsidRDefault="00916519" w:rsidP="00BC0DFE">
            <w:pPr>
              <w:spacing w:line="360" w:lineRule="auto"/>
              <w:jc w:val="center"/>
              <w:rPr>
                <w:sz w:val="23"/>
                <w:szCs w:val="23"/>
              </w:rPr>
            </w:pPr>
          </w:p>
        </w:tc>
        <w:tc>
          <w:tcPr>
            <w:tcW w:w="377" w:type="dxa"/>
            <w:vAlign w:val="center"/>
          </w:tcPr>
          <w:p w:rsidR="00916519" w:rsidRPr="00041A88" w:rsidRDefault="00916519" w:rsidP="00BC0DFE">
            <w:pPr>
              <w:spacing w:line="360" w:lineRule="auto"/>
              <w:jc w:val="center"/>
              <w:rPr>
                <w:sz w:val="23"/>
                <w:szCs w:val="23"/>
              </w:rPr>
            </w:pPr>
          </w:p>
        </w:tc>
      </w:tr>
    </w:tbl>
    <w:p w:rsidR="00916519" w:rsidRPr="00041A88" w:rsidRDefault="00916519" w:rsidP="00916519">
      <w:pPr>
        <w:ind w:left="-567" w:right="-285"/>
        <w:jc w:val="both"/>
        <w:rPr>
          <w:rFonts w:ascii="Arial" w:hAnsi="Arial"/>
          <w:sz w:val="23"/>
          <w:szCs w:val="23"/>
        </w:rPr>
      </w:pPr>
      <w:r w:rsidRPr="00041A88">
        <w:rPr>
          <w:rFonts w:ascii="Arial" w:hAnsi="Arial"/>
          <w:sz w:val="23"/>
          <w:szCs w:val="23"/>
        </w:rPr>
        <w:tab/>
      </w:r>
      <w:r w:rsidRPr="00041A88">
        <w:rPr>
          <w:rFonts w:ascii="Arial" w:hAnsi="Arial"/>
          <w:sz w:val="23"/>
          <w:szCs w:val="23"/>
        </w:rPr>
        <w:tab/>
        <w:t xml:space="preserve"> </w:t>
      </w:r>
    </w:p>
    <w:p w:rsidR="00041A88" w:rsidRPr="00041A88" w:rsidRDefault="00916519" w:rsidP="00041A88">
      <w:pPr>
        <w:ind w:left="-567" w:right="-285"/>
        <w:jc w:val="both"/>
        <w:rPr>
          <w:rFonts w:ascii="Arial" w:hAnsi="Arial"/>
          <w:sz w:val="23"/>
          <w:szCs w:val="23"/>
        </w:rPr>
      </w:pPr>
      <w:proofErr w:type="spellStart"/>
      <w:r w:rsidRPr="00041A88">
        <w:rPr>
          <w:rFonts w:ascii="Arial" w:hAnsi="Arial"/>
          <w:sz w:val="23"/>
          <w:szCs w:val="23"/>
        </w:rPr>
        <w:t>Cod.Fisc.</w:t>
      </w:r>
      <w:proofErr w:type="spellEnd"/>
      <w:r w:rsidR="00041A88" w:rsidRPr="00041A88">
        <w:rPr>
          <w:rFonts w:ascii="Arial" w:hAnsi="Arial"/>
          <w:sz w:val="23"/>
          <w:szCs w:val="23"/>
        </w:rPr>
        <w:t xml:space="preserve"> </w:t>
      </w:r>
    </w:p>
    <w:p w:rsidR="00041A88" w:rsidRPr="00041A88" w:rsidRDefault="00041A88" w:rsidP="00041A88">
      <w:pPr>
        <w:ind w:left="-567" w:right="-285"/>
        <w:jc w:val="both"/>
        <w:rPr>
          <w:rFonts w:ascii="Arial" w:hAnsi="Arial"/>
          <w:sz w:val="23"/>
          <w:szCs w:val="23"/>
        </w:rPr>
      </w:pPr>
    </w:p>
    <w:p w:rsidR="007447CC" w:rsidRPr="00041A88" w:rsidRDefault="00041A88" w:rsidP="00041A88">
      <w:pPr>
        <w:ind w:left="141" w:right="-285" w:firstLine="1275"/>
        <w:jc w:val="both"/>
        <w:rPr>
          <w:rFonts w:ascii="Arial" w:hAnsi="Arial"/>
          <w:sz w:val="23"/>
          <w:szCs w:val="23"/>
        </w:rPr>
      </w:pPr>
      <w:r w:rsidRPr="00041A88">
        <w:rPr>
          <w:rFonts w:ascii="Arial" w:hAnsi="Arial"/>
          <w:sz w:val="23"/>
          <w:szCs w:val="23"/>
        </w:rPr>
        <w:t xml:space="preserve">  g</w:t>
      </w:r>
      <w:r w:rsidR="00F97CCE" w:rsidRPr="00041A88">
        <w:rPr>
          <w:rFonts w:ascii="Arial" w:hAnsi="Arial"/>
          <w:sz w:val="23"/>
          <w:szCs w:val="23"/>
        </w:rPr>
        <w:t>iorno</w:t>
      </w:r>
      <w:r w:rsidRPr="00041A88">
        <w:rPr>
          <w:rFonts w:ascii="Arial" w:hAnsi="Arial"/>
          <w:sz w:val="23"/>
          <w:szCs w:val="23"/>
        </w:rPr>
        <w:t xml:space="preserve">       </w:t>
      </w:r>
      <w:r w:rsidR="00F14F1C" w:rsidRPr="00041A88">
        <w:rPr>
          <w:rFonts w:ascii="Arial" w:hAnsi="Arial"/>
          <w:sz w:val="23"/>
          <w:szCs w:val="23"/>
        </w:rPr>
        <w:t>mese</w:t>
      </w:r>
      <w:r w:rsidRPr="00041A88">
        <w:rPr>
          <w:rFonts w:ascii="Arial" w:hAnsi="Arial"/>
          <w:sz w:val="23"/>
          <w:szCs w:val="23"/>
        </w:rPr>
        <w:t xml:space="preserve"> </w:t>
      </w:r>
      <w:r w:rsidRPr="00041A88">
        <w:rPr>
          <w:rFonts w:ascii="Arial" w:hAnsi="Arial"/>
          <w:sz w:val="23"/>
          <w:szCs w:val="23"/>
        </w:rPr>
        <w:tab/>
      </w:r>
      <w:r w:rsidRPr="00041A88">
        <w:rPr>
          <w:rFonts w:ascii="Arial" w:hAnsi="Arial"/>
          <w:sz w:val="23"/>
          <w:szCs w:val="23"/>
        </w:rPr>
        <w:tab/>
      </w:r>
      <w:r w:rsidR="00F14F1C" w:rsidRPr="00041A88">
        <w:rPr>
          <w:rFonts w:ascii="Arial" w:hAnsi="Arial"/>
          <w:sz w:val="23"/>
          <w:szCs w:val="23"/>
        </w:rPr>
        <w:t>anno</w:t>
      </w:r>
      <w:r w:rsidRPr="00041A88">
        <w:rPr>
          <w:rFonts w:ascii="Arial" w:hAnsi="Arial"/>
          <w:sz w:val="23"/>
          <w:szCs w:val="23"/>
        </w:rPr>
        <w:t xml:space="preserve"> </w:t>
      </w:r>
      <w:r w:rsidRPr="00041A88">
        <w:rPr>
          <w:rFonts w:ascii="Arial" w:hAnsi="Arial"/>
          <w:sz w:val="23"/>
          <w:szCs w:val="23"/>
        </w:rPr>
        <w:tab/>
      </w:r>
      <w:r w:rsidRPr="00041A88">
        <w:rPr>
          <w:rFonts w:ascii="Arial" w:hAnsi="Arial"/>
          <w:sz w:val="23"/>
          <w:szCs w:val="23"/>
        </w:rPr>
        <w:tab/>
        <w:t xml:space="preserve">    giorno </w:t>
      </w:r>
      <w:r w:rsidRPr="00041A88">
        <w:rPr>
          <w:rFonts w:ascii="Arial" w:hAnsi="Arial"/>
          <w:sz w:val="23"/>
          <w:szCs w:val="23"/>
        </w:rPr>
        <w:tab/>
        <w:t xml:space="preserve"> mese</w:t>
      </w:r>
      <w:r w:rsidRPr="00041A88">
        <w:rPr>
          <w:rFonts w:ascii="Arial" w:hAnsi="Arial"/>
          <w:sz w:val="23"/>
          <w:szCs w:val="23"/>
        </w:rPr>
        <w:tab/>
      </w:r>
      <w:r w:rsidRPr="00041A88">
        <w:rPr>
          <w:rFonts w:ascii="Arial" w:hAnsi="Arial"/>
          <w:sz w:val="23"/>
          <w:szCs w:val="23"/>
        </w:rPr>
        <w:tab/>
        <w:t xml:space="preserve">  </w:t>
      </w:r>
      <w:r w:rsidR="00F97CCE" w:rsidRPr="00041A88">
        <w:rPr>
          <w:rFonts w:ascii="Arial" w:hAnsi="Arial"/>
          <w:sz w:val="23"/>
          <w:szCs w:val="23"/>
        </w:rPr>
        <w:t>anno</w:t>
      </w:r>
    </w:p>
    <w:tbl>
      <w:tblPr>
        <w:tblpPr w:leftFromText="141" w:rightFromText="141" w:vertAnchor="text" w:horzAnchor="page" w:tblpX="2676"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6"/>
        <w:gridCol w:w="377"/>
        <w:gridCol w:w="376"/>
        <w:gridCol w:w="377"/>
        <w:gridCol w:w="376"/>
        <w:gridCol w:w="377"/>
        <w:gridCol w:w="376"/>
        <w:gridCol w:w="377"/>
        <w:gridCol w:w="376"/>
        <w:gridCol w:w="377"/>
      </w:tblGrid>
      <w:tr w:rsidR="00F97CCE" w:rsidRPr="00041A88" w:rsidTr="00F97CCE">
        <w:trPr>
          <w:trHeight w:val="556"/>
        </w:trPr>
        <w:tc>
          <w:tcPr>
            <w:tcW w:w="376" w:type="dxa"/>
            <w:tcBorders>
              <w:left w:val="single" w:sz="4" w:space="0" w:color="auto"/>
            </w:tcBorders>
          </w:tcPr>
          <w:p w:rsidR="00F97CCE" w:rsidRPr="00041A88" w:rsidRDefault="00F97CCE" w:rsidP="00F97CCE">
            <w:pPr>
              <w:spacing w:line="360" w:lineRule="auto"/>
              <w:jc w:val="both"/>
              <w:rPr>
                <w:sz w:val="23"/>
                <w:szCs w:val="23"/>
              </w:rPr>
            </w:pPr>
          </w:p>
        </w:tc>
        <w:tc>
          <w:tcPr>
            <w:tcW w:w="377" w:type="dxa"/>
          </w:tcPr>
          <w:p w:rsidR="00F97CCE" w:rsidRPr="00041A88" w:rsidRDefault="00F97CCE" w:rsidP="00F97CCE">
            <w:pPr>
              <w:spacing w:line="360" w:lineRule="auto"/>
              <w:jc w:val="both"/>
              <w:rPr>
                <w:sz w:val="23"/>
                <w:szCs w:val="23"/>
              </w:rPr>
            </w:pPr>
          </w:p>
        </w:tc>
        <w:tc>
          <w:tcPr>
            <w:tcW w:w="376" w:type="dxa"/>
            <w:tcBorders>
              <w:top w:val="nil"/>
              <w:bottom w:val="nil"/>
            </w:tcBorders>
          </w:tcPr>
          <w:p w:rsidR="00F97CCE" w:rsidRPr="00041A88" w:rsidRDefault="00F97CCE" w:rsidP="00F97CCE">
            <w:pPr>
              <w:spacing w:line="360" w:lineRule="auto"/>
              <w:jc w:val="both"/>
              <w:rPr>
                <w:sz w:val="23"/>
                <w:szCs w:val="23"/>
              </w:rPr>
            </w:pPr>
          </w:p>
        </w:tc>
        <w:tc>
          <w:tcPr>
            <w:tcW w:w="377" w:type="dxa"/>
          </w:tcPr>
          <w:p w:rsidR="00F97CCE" w:rsidRPr="00041A88" w:rsidRDefault="00F97CCE" w:rsidP="00F97CCE">
            <w:pPr>
              <w:spacing w:line="360" w:lineRule="auto"/>
              <w:jc w:val="both"/>
              <w:rPr>
                <w:sz w:val="23"/>
                <w:szCs w:val="23"/>
              </w:rPr>
            </w:pPr>
          </w:p>
        </w:tc>
        <w:tc>
          <w:tcPr>
            <w:tcW w:w="376" w:type="dxa"/>
          </w:tcPr>
          <w:p w:rsidR="00F97CCE" w:rsidRPr="00041A88" w:rsidRDefault="00F97CCE" w:rsidP="00F97CCE">
            <w:pPr>
              <w:spacing w:line="360" w:lineRule="auto"/>
              <w:jc w:val="both"/>
              <w:rPr>
                <w:sz w:val="23"/>
                <w:szCs w:val="23"/>
              </w:rPr>
            </w:pPr>
          </w:p>
        </w:tc>
        <w:tc>
          <w:tcPr>
            <w:tcW w:w="377" w:type="dxa"/>
            <w:tcBorders>
              <w:top w:val="nil"/>
              <w:bottom w:val="nil"/>
            </w:tcBorders>
          </w:tcPr>
          <w:p w:rsidR="00F97CCE" w:rsidRPr="00041A88" w:rsidRDefault="00F97CCE" w:rsidP="00F97CCE">
            <w:pPr>
              <w:spacing w:line="360" w:lineRule="auto"/>
              <w:jc w:val="both"/>
              <w:rPr>
                <w:sz w:val="23"/>
                <w:szCs w:val="23"/>
              </w:rPr>
            </w:pPr>
          </w:p>
        </w:tc>
        <w:tc>
          <w:tcPr>
            <w:tcW w:w="376" w:type="dxa"/>
          </w:tcPr>
          <w:p w:rsidR="00F97CCE" w:rsidRPr="00041A88" w:rsidRDefault="00F97CCE" w:rsidP="00F97CCE">
            <w:pPr>
              <w:spacing w:line="360" w:lineRule="auto"/>
              <w:jc w:val="both"/>
              <w:rPr>
                <w:sz w:val="23"/>
                <w:szCs w:val="23"/>
              </w:rPr>
            </w:pPr>
          </w:p>
        </w:tc>
        <w:tc>
          <w:tcPr>
            <w:tcW w:w="377" w:type="dxa"/>
          </w:tcPr>
          <w:p w:rsidR="00F97CCE" w:rsidRPr="00041A88" w:rsidRDefault="00F97CCE" w:rsidP="00F97CCE">
            <w:pPr>
              <w:spacing w:line="360" w:lineRule="auto"/>
              <w:jc w:val="both"/>
              <w:rPr>
                <w:sz w:val="23"/>
                <w:szCs w:val="23"/>
              </w:rPr>
            </w:pPr>
          </w:p>
        </w:tc>
        <w:tc>
          <w:tcPr>
            <w:tcW w:w="376" w:type="dxa"/>
          </w:tcPr>
          <w:p w:rsidR="00F97CCE" w:rsidRPr="00041A88" w:rsidRDefault="00F97CCE" w:rsidP="00F97CCE">
            <w:pPr>
              <w:spacing w:line="360" w:lineRule="auto"/>
              <w:jc w:val="both"/>
              <w:rPr>
                <w:sz w:val="23"/>
                <w:szCs w:val="23"/>
              </w:rPr>
            </w:pPr>
          </w:p>
        </w:tc>
        <w:tc>
          <w:tcPr>
            <w:tcW w:w="377" w:type="dxa"/>
          </w:tcPr>
          <w:p w:rsidR="00F97CCE" w:rsidRPr="00041A88" w:rsidRDefault="00F97CCE" w:rsidP="00F97CCE">
            <w:pPr>
              <w:spacing w:line="360" w:lineRule="auto"/>
              <w:jc w:val="both"/>
              <w:rPr>
                <w:sz w:val="23"/>
                <w:szCs w:val="23"/>
              </w:rPr>
            </w:pPr>
          </w:p>
        </w:tc>
      </w:tr>
    </w:tbl>
    <w:tbl>
      <w:tblPr>
        <w:tblpPr w:leftFromText="141" w:rightFromText="141" w:vertAnchor="text" w:horzAnchor="margin" w:tblpXSpec="right"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6"/>
        <w:gridCol w:w="377"/>
        <w:gridCol w:w="376"/>
        <w:gridCol w:w="377"/>
        <w:gridCol w:w="376"/>
        <w:gridCol w:w="377"/>
        <w:gridCol w:w="376"/>
        <w:gridCol w:w="377"/>
        <w:gridCol w:w="376"/>
        <w:gridCol w:w="377"/>
      </w:tblGrid>
      <w:tr w:rsidR="00F97CCE" w:rsidRPr="00041A88" w:rsidTr="00F97CCE">
        <w:trPr>
          <w:trHeight w:val="556"/>
        </w:trPr>
        <w:tc>
          <w:tcPr>
            <w:tcW w:w="376" w:type="dxa"/>
            <w:tcBorders>
              <w:left w:val="single" w:sz="4" w:space="0" w:color="auto"/>
            </w:tcBorders>
          </w:tcPr>
          <w:p w:rsidR="00F97CCE" w:rsidRPr="00041A88" w:rsidRDefault="00F97CCE" w:rsidP="00F97CCE">
            <w:pPr>
              <w:spacing w:line="360" w:lineRule="auto"/>
              <w:jc w:val="both"/>
              <w:rPr>
                <w:sz w:val="23"/>
                <w:szCs w:val="23"/>
              </w:rPr>
            </w:pPr>
          </w:p>
        </w:tc>
        <w:tc>
          <w:tcPr>
            <w:tcW w:w="377" w:type="dxa"/>
          </w:tcPr>
          <w:p w:rsidR="00F97CCE" w:rsidRPr="00041A88" w:rsidRDefault="00F97CCE" w:rsidP="00F97CCE">
            <w:pPr>
              <w:spacing w:line="360" w:lineRule="auto"/>
              <w:jc w:val="both"/>
              <w:rPr>
                <w:sz w:val="23"/>
                <w:szCs w:val="23"/>
              </w:rPr>
            </w:pPr>
          </w:p>
        </w:tc>
        <w:tc>
          <w:tcPr>
            <w:tcW w:w="376" w:type="dxa"/>
            <w:tcBorders>
              <w:top w:val="nil"/>
              <w:bottom w:val="nil"/>
            </w:tcBorders>
          </w:tcPr>
          <w:p w:rsidR="00F97CCE" w:rsidRPr="00041A88" w:rsidRDefault="00F97CCE" w:rsidP="00F97CCE">
            <w:pPr>
              <w:spacing w:line="360" w:lineRule="auto"/>
              <w:jc w:val="both"/>
              <w:rPr>
                <w:sz w:val="23"/>
                <w:szCs w:val="23"/>
              </w:rPr>
            </w:pPr>
          </w:p>
        </w:tc>
        <w:tc>
          <w:tcPr>
            <w:tcW w:w="377" w:type="dxa"/>
          </w:tcPr>
          <w:p w:rsidR="00F97CCE" w:rsidRPr="00041A88" w:rsidRDefault="00F97CCE" w:rsidP="00F97CCE">
            <w:pPr>
              <w:spacing w:line="360" w:lineRule="auto"/>
              <w:jc w:val="both"/>
              <w:rPr>
                <w:sz w:val="23"/>
                <w:szCs w:val="23"/>
              </w:rPr>
            </w:pPr>
          </w:p>
        </w:tc>
        <w:tc>
          <w:tcPr>
            <w:tcW w:w="376" w:type="dxa"/>
          </w:tcPr>
          <w:p w:rsidR="00F97CCE" w:rsidRPr="00041A88" w:rsidRDefault="00F97CCE" w:rsidP="00F97CCE">
            <w:pPr>
              <w:spacing w:line="360" w:lineRule="auto"/>
              <w:jc w:val="both"/>
              <w:rPr>
                <w:sz w:val="23"/>
                <w:szCs w:val="23"/>
              </w:rPr>
            </w:pPr>
          </w:p>
        </w:tc>
        <w:tc>
          <w:tcPr>
            <w:tcW w:w="377" w:type="dxa"/>
            <w:tcBorders>
              <w:top w:val="nil"/>
              <w:bottom w:val="nil"/>
            </w:tcBorders>
          </w:tcPr>
          <w:p w:rsidR="00F97CCE" w:rsidRPr="00041A88" w:rsidRDefault="00F97CCE" w:rsidP="00F97CCE">
            <w:pPr>
              <w:spacing w:line="360" w:lineRule="auto"/>
              <w:jc w:val="both"/>
              <w:rPr>
                <w:sz w:val="23"/>
                <w:szCs w:val="23"/>
              </w:rPr>
            </w:pPr>
          </w:p>
        </w:tc>
        <w:tc>
          <w:tcPr>
            <w:tcW w:w="376" w:type="dxa"/>
          </w:tcPr>
          <w:p w:rsidR="00F97CCE" w:rsidRPr="00041A88" w:rsidRDefault="00F97CCE" w:rsidP="00F97CCE">
            <w:pPr>
              <w:spacing w:line="360" w:lineRule="auto"/>
              <w:jc w:val="both"/>
              <w:rPr>
                <w:sz w:val="23"/>
                <w:szCs w:val="23"/>
              </w:rPr>
            </w:pPr>
          </w:p>
        </w:tc>
        <w:tc>
          <w:tcPr>
            <w:tcW w:w="377" w:type="dxa"/>
          </w:tcPr>
          <w:p w:rsidR="00F97CCE" w:rsidRPr="00041A88" w:rsidRDefault="00F97CCE" w:rsidP="00F97CCE">
            <w:pPr>
              <w:spacing w:line="360" w:lineRule="auto"/>
              <w:jc w:val="both"/>
              <w:rPr>
                <w:sz w:val="23"/>
                <w:szCs w:val="23"/>
              </w:rPr>
            </w:pPr>
          </w:p>
        </w:tc>
        <w:tc>
          <w:tcPr>
            <w:tcW w:w="376" w:type="dxa"/>
          </w:tcPr>
          <w:p w:rsidR="00F97CCE" w:rsidRPr="00041A88" w:rsidRDefault="00F97CCE" w:rsidP="00F97CCE">
            <w:pPr>
              <w:spacing w:line="360" w:lineRule="auto"/>
              <w:jc w:val="both"/>
              <w:rPr>
                <w:sz w:val="23"/>
                <w:szCs w:val="23"/>
              </w:rPr>
            </w:pPr>
          </w:p>
        </w:tc>
        <w:tc>
          <w:tcPr>
            <w:tcW w:w="377" w:type="dxa"/>
          </w:tcPr>
          <w:p w:rsidR="00F97CCE" w:rsidRPr="00041A88" w:rsidRDefault="00F97CCE" w:rsidP="00F97CCE">
            <w:pPr>
              <w:spacing w:line="360" w:lineRule="auto"/>
              <w:jc w:val="both"/>
              <w:rPr>
                <w:sz w:val="23"/>
                <w:szCs w:val="23"/>
              </w:rPr>
            </w:pPr>
          </w:p>
        </w:tc>
      </w:tr>
    </w:tbl>
    <w:p w:rsidR="00A805A3" w:rsidRPr="00041A88" w:rsidRDefault="00A805A3" w:rsidP="007447CC">
      <w:pPr>
        <w:ind w:left="-567" w:right="-285"/>
        <w:jc w:val="both"/>
        <w:rPr>
          <w:rFonts w:ascii="Arial" w:hAnsi="Arial"/>
          <w:sz w:val="23"/>
          <w:szCs w:val="23"/>
        </w:rPr>
      </w:pPr>
    </w:p>
    <w:p w:rsidR="00F97CCE" w:rsidRPr="00041A88" w:rsidRDefault="00F97CCE" w:rsidP="00F14F1C">
      <w:pPr>
        <w:ind w:left="-567" w:right="-285"/>
        <w:jc w:val="both"/>
        <w:rPr>
          <w:rFonts w:ascii="Arial" w:hAnsi="Arial"/>
          <w:sz w:val="23"/>
          <w:szCs w:val="23"/>
        </w:rPr>
      </w:pPr>
      <w:proofErr w:type="spellStart"/>
      <w:r w:rsidRPr="00041A88">
        <w:rPr>
          <w:rFonts w:ascii="Arial" w:hAnsi="Arial"/>
          <w:sz w:val="23"/>
          <w:szCs w:val="23"/>
        </w:rPr>
        <w:t>imm</w:t>
      </w:r>
      <w:proofErr w:type="spellEnd"/>
      <w:r w:rsidRPr="00041A88">
        <w:rPr>
          <w:rFonts w:ascii="Arial" w:hAnsi="Arial"/>
          <w:sz w:val="23"/>
          <w:szCs w:val="23"/>
        </w:rPr>
        <w:t>.</w:t>
      </w:r>
      <w:r w:rsidR="00B74E63">
        <w:rPr>
          <w:rFonts w:ascii="Arial" w:hAnsi="Arial"/>
          <w:sz w:val="23"/>
          <w:szCs w:val="23"/>
        </w:rPr>
        <w:t xml:space="preserve"> </w:t>
      </w:r>
      <w:r w:rsidR="00920D37" w:rsidRPr="00041A88">
        <w:rPr>
          <w:rFonts w:ascii="Arial" w:hAnsi="Arial"/>
          <w:sz w:val="23"/>
          <w:szCs w:val="23"/>
        </w:rPr>
        <w:t>occupato d</w:t>
      </w:r>
      <w:r w:rsidRPr="00041A88">
        <w:rPr>
          <w:rFonts w:ascii="Arial" w:hAnsi="Arial"/>
          <w:sz w:val="23"/>
          <w:szCs w:val="23"/>
        </w:rPr>
        <w:t xml:space="preserve">al                                        al                                              </w:t>
      </w:r>
    </w:p>
    <w:p w:rsidR="00920D37" w:rsidRPr="00041A88" w:rsidRDefault="006C05B9" w:rsidP="00F14F1C">
      <w:pPr>
        <w:ind w:left="-567" w:right="-285"/>
        <w:jc w:val="both"/>
        <w:rPr>
          <w:rFonts w:ascii="Arial" w:hAnsi="Arial"/>
          <w:sz w:val="23"/>
          <w:szCs w:val="23"/>
        </w:rPr>
      </w:pPr>
      <w:r>
        <w:rPr>
          <w:rFonts w:ascii="Arial" w:hAnsi="Arial"/>
          <w:noProof/>
          <w:sz w:val="23"/>
          <w:szCs w:val="23"/>
        </w:rPr>
        <w:pict>
          <v:rect id="_x0000_s1061" style="position:absolute;left:0;text-align:left;margin-left:-33.45pt;margin-top:10.45pt;width:541.5pt;height:225.95pt;z-index:-251634688"/>
        </w:pict>
      </w:r>
      <w:r w:rsidR="00F97CCE" w:rsidRPr="00041A88">
        <w:rPr>
          <w:rFonts w:ascii="Arial" w:hAnsi="Arial"/>
          <w:sz w:val="23"/>
          <w:szCs w:val="23"/>
        </w:rPr>
        <w:tab/>
      </w:r>
    </w:p>
    <w:p w:rsidR="00041A88" w:rsidRPr="00041A88" w:rsidRDefault="00041A88" w:rsidP="00041A88">
      <w:pPr>
        <w:ind w:left="-567" w:right="-285"/>
        <w:jc w:val="both"/>
        <w:rPr>
          <w:rFonts w:ascii="Arial" w:hAnsi="Arial"/>
          <w:b/>
          <w:i/>
          <w:sz w:val="23"/>
          <w:szCs w:val="23"/>
        </w:rPr>
      </w:pPr>
      <w:r w:rsidRPr="00041A88">
        <w:rPr>
          <w:rFonts w:ascii="Arial" w:hAnsi="Arial"/>
          <w:b/>
          <w:i/>
          <w:sz w:val="23"/>
          <w:szCs w:val="23"/>
        </w:rPr>
        <w:t xml:space="preserve">Unità Immobiliare di cui al numero d’ordine 2 della dichiarazione </w:t>
      </w:r>
      <w:r w:rsidR="001B7953">
        <w:rPr>
          <w:rFonts w:ascii="Arial" w:hAnsi="Arial"/>
          <w:b/>
          <w:i/>
          <w:sz w:val="23"/>
          <w:szCs w:val="23"/>
        </w:rPr>
        <w:t>TAS</w:t>
      </w:r>
      <w:r w:rsidRPr="00041A88">
        <w:rPr>
          <w:rFonts w:ascii="Arial" w:hAnsi="Arial"/>
          <w:b/>
          <w:i/>
          <w:sz w:val="23"/>
          <w:szCs w:val="23"/>
        </w:rPr>
        <w:t>I</w:t>
      </w:r>
    </w:p>
    <w:p w:rsidR="005B4CA8" w:rsidRPr="00041A88" w:rsidRDefault="005B4CA8" w:rsidP="005B4CA8">
      <w:pPr>
        <w:ind w:left="-567" w:right="-427"/>
        <w:jc w:val="both"/>
        <w:rPr>
          <w:rFonts w:ascii="Arial" w:hAnsi="Arial"/>
          <w:sz w:val="23"/>
          <w:szCs w:val="23"/>
        </w:rPr>
      </w:pPr>
      <w:r w:rsidRPr="00041A88">
        <w:rPr>
          <w:rFonts w:ascii="Arial" w:hAnsi="Arial"/>
          <w:sz w:val="23"/>
          <w:szCs w:val="23"/>
        </w:rPr>
        <w:t xml:space="preserve">Situazione al </w:t>
      </w:r>
      <w:r w:rsidRPr="005B4CA8">
        <w:rPr>
          <w:rFonts w:ascii="Arial" w:hAnsi="Arial"/>
          <w:sz w:val="23"/>
          <w:szCs w:val="23"/>
          <w:u w:val="single"/>
        </w:rPr>
        <w:t>31/12/201</w:t>
      </w:r>
      <w:r w:rsidR="008F3876">
        <w:rPr>
          <w:rFonts w:ascii="Arial" w:hAnsi="Arial"/>
          <w:sz w:val="23"/>
          <w:szCs w:val="23"/>
          <w:u w:val="single"/>
        </w:rPr>
        <w:t>7</w:t>
      </w:r>
      <w:r w:rsidRPr="00041A88">
        <w:rPr>
          <w:rFonts w:ascii="Arial" w:hAnsi="Arial"/>
          <w:sz w:val="23"/>
          <w:szCs w:val="23"/>
        </w:rPr>
        <w:t>:</w:t>
      </w:r>
      <w:r>
        <w:rPr>
          <w:rFonts w:ascii="Arial" w:hAnsi="Arial"/>
          <w:sz w:val="23"/>
          <w:szCs w:val="23"/>
        </w:rPr>
        <w:tab/>
      </w:r>
      <w:r w:rsidRPr="00041A88">
        <w:rPr>
          <w:rFonts w:ascii="Arial" w:hAnsi="Arial"/>
          <w:sz w:val="23"/>
          <w:szCs w:val="23"/>
        </w:rPr>
        <w:t>Abitazione Principale</w:t>
      </w:r>
      <w:r>
        <w:rPr>
          <w:rFonts w:ascii="Arial" w:hAnsi="Arial"/>
          <w:sz w:val="23"/>
          <w:szCs w:val="23"/>
        </w:rPr>
        <w:t xml:space="preserve"> </w:t>
      </w:r>
      <w:r>
        <w:rPr>
          <w:rFonts w:ascii="Arial" w:hAnsi="Arial"/>
          <w:sz w:val="23"/>
          <w:szCs w:val="23"/>
        </w:rPr>
        <w:tab/>
      </w:r>
      <w:r w:rsidRPr="00041A88">
        <w:rPr>
          <w:rFonts w:ascii="Arial" w:hAnsi="Arial"/>
          <w:sz w:val="23"/>
          <w:szCs w:val="23"/>
        </w:rPr>
        <w:t>Locata</w:t>
      </w:r>
      <w:r w:rsidRPr="00041A88">
        <w:rPr>
          <w:rFonts w:ascii="Arial" w:hAnsi="Arial"/>
          <w:sz w:val="23"/>
          <w:szCs w:val="23"/>
        </w:rPr>
        <w:tab/>
      </w:r>
      <w:r>
        <w:rPr>
          <w:rFonts w:ascii="Arial" w:hAnsi="Arial"/>
          <w:sz w:val="23"/>
          <w:szCs w:val="23"/>
        </w:rPr>
        <w:tab/>
      </w:r>
      <w:r w:rsidRPr="00041A88">
        <w:rPr>
          <w:rFonts w:ascii="Arial" w:hAnsi="Arial"/>
          <w:sz w:val="23"/>
          <w:szCs w:val="23"/>
        </w:rPr>
        <w:t xml:space="preserve">Non occupata        </w:t>
      </w:r>
      <w:r>
        <w:rPr>
          <w:rFonts w:ascii="Arial" w:hAnsi="Arial"/>
          <w:sz w:val="23"/>
          <w:szCs w:val="23"/>
        </w:rPr>
        <w:t>Comodato</w:t>
      </w:r>
      <w:r w:rsidRPr="00041A88">
        <w:rPr>
          <w:rFonts w:ascii="Arial" w:hAnsi="Arial"/>
          <w:sz w:val="23"/>
          <w:szCs w:val="23"/>
        </w:rPr>
        <w:t xml:space="preserve"> </w:t>
      </w:r>
    </w:p>
    <w:p w:rsidR="005B4CA8" w:rsidRPr="00041A88" w:rsidRDefault="006C05B9" w:rsidP="005B4CA8">
      <w:pPr>
        <w:ind w:left="-567" w:right="-285"/>
        <w:jc w:val="both"/>
        <w:rPr>
          <w:rFonts w:ascii="Arial" w:hAnsi="Arial"/>
          <w:sz w:val="23"/>
          <w:szCs w:val="23"/>
        </w:rPr>
      </w:pPr>
      <w:r>
        <w:rPr>
          <w:rFonts w:ascii="Arial" w:hAnsi="Arial"/>
          <w:noProof/>
          <w:sz w:val="23"/>
          <w:szCs w:val="23"/>
        </w:rPr>
        <w:pict>
          <v:rect id="_x0000_s1079" style="position:absolute;left:0;text-align:left;margin-left:432.3pt;margin-top:1.3pt;width:21.75pt;height:16.5pt;z-index:251697152"/>
        </w:pict>
      </w:r>
      <w:r>
        <w:rPr>
          <w:rFonts w:ascii="Arial" w:hAnsi="Arial"/>
          <w:noProof/>
          <w:sz w:val="23"/>
          <w:szCs w:val="23"/>
        </w:rPr>
        <w:pict>
          <v:rect id="_x0000_s1076" style="position:absolute;left:0;text-align:left;margin-left:148.05pt;margin-top:4.3pt;width:21.75pt;height:16.5pt;z-index:251694080"/>
        </w:pict>
      </w:r>
      <w:r>
        <w:rPr>
          <w:rFonts w:ascii="Arial" w:hAnsi="Arial"/>
          <w:noProof/>
          <w:sz w:val="23"/>
          <w:szCs w:val="23"/>
        </w:rPr>
        <w:pict>
          <v:rect id="_x0000_s1077" style="position:absolute;left:0;text-align:left;margin-left:256.8pt;margin-top:3.55pt;width:21.75pt;height:16.5pt;z-index:251695104"/>
        </w:pict>
      </w:r>
      <w:r>
        <w:rPr>
          <w:rFonts w:ascii="Arial" w:hAnsi="Arial"/>
          <w:noProof/>
          <w:sz w:val="23"/>
          <w:szCs w:val="23"/>
        </w:rPr>
        <w:pict>
          <v:rect id="_x0000_s1078" style="position:absolute;left:0;text-align:left;margin-left:342.3pt;margin-top:2.8pt;width:21.75pt;height:16.5pt;z-index:251696128"/>
        </w:pict>
      </w:r>
    </w:p>
    <w:p w:rsidR="005B4CA8" w:rsidRPr="00041A88" w:rsidRDefault="005B4CA8" w:rsidP="005B4CA8">
      <w:pPr>
        <w:ind w:left="-567" w:right="-285"/>
        <w:jc w:val="both"/>
        <w:rPr>
          <w:rFonts w:ascii="Arial" w:hAnsi="Arial"/>
          <w:sz w:val="23"/>
          <w:szCs w:val="23"/>
        </w:rPr>
      </w:pPr>
      <w:r w:rsidRPr="00041A88">
        <w:rPr>
          <w:rFonts w:ascii="Arial" w:hAnsi="Arial"/>
          <w:sz w:val="23"/>
          <w:szCs w:val="23"/>
        </w:rPr>
        <w:t>Occupata da:</w:t>
      </w:r>
    </w:p>
    <w:p w:rsidR="00041A88" w:rsidRPr="00041A88" w:rsidRDefault="00041A88" w:rsidP="00041A88">
      <w:pPr>
        <w:ind w:left="-567" w:right="-285"/>
        <w:jc w:val="both"/>
        <w:rPr>
          <w:rFonts w:ascii="Arial" w:hAnsi="Arial"/>
          <w:sz w:val="23"/>
          <w:szCs w:val="23"/>
        </w:rPr>
      </w:pPr>
      <w:r w:rsidRPr="00041A88">
        <w:rPr>
          <w:rFonts w:ascii="Arial" w:hAnsi="Arial"/>
          <w:sz w:val="23"/>
          <w:szCs w:val="23"/>
        </w:rPr>
        <w:t>cognome/nome_________________________________________________________________</w:t>
      </w:r>
    </w:p>
    <w:p w:rsidR="00041A88" w:rsidRPr="00041A88" w:rsidRDefault="00041A88" w:rsidP="00041A88">
      <w:pPr>
        <w:ind w:left="-567" w:right="-285"/>
        <w:jc w:val="both"/>
        <w:rPr>
          <w:rFonts w:ascii="Arial" w:hAnsi="Arial"/>
          <w:sz w:val="23"/>
          <w:szCs w:val="23"/>
        </w:rPr>
      </w:pPr>
    </w:p>
    <w:p w:rsidR="00041A88" w:rsidRPr="00041A88" w:rsidRDefault="00041A88" w:rsidP="00041A88">
      <w:pPr>
        <w:ind w:left="-567" w:right="-285"/>
        <w:jc w:val="both"/>
        <w:rPr>
          <w:rFonts w:ascii="Arial" w:hAnsi="Arial"/>
          <w:sz w:val="23"/>
          <w:szCs w:val="23"/>
        </w:rPr>
      </w:pPr>
      <w:r w:rsidRPr="00041A88">
        <w:rPr>
          <w:rFonts w:ascii="Arial" w:hAnsi="Arial"/>
          <w:sz w:val="23"/>
          <w:szCs w:val="23"/>
        </w:rPr>
        <w:t>nato/a____________________________________________________ il____________________</w:t>
      </w:r>
    </w:p>
    <w:p w:rsidR="00041A88" w:rsidRPr="00041A88" w:rsidRDefault="00041A88" w:rsidP="00041A88">
      <w:pPr>
        <w:ind w:left="-567" w:right="-285"/>
        <w:jc w:val="both"/>
        <w:rPr>
          <w:rFonts w:ascii="Arial" w:hAnsi="Arial"/>
          <w:sz w:val="23"/>
          <w:szCs w:val="23"/>
        </w:rPr>
      </w:pPr>
    </w:p>
    <w:p w:rsidR="00041A88" w:rsidRPr="00041A88" w:rsidRDefault="00041A88" w:rsidP="00041A88">
      <w:pPr>
        <w:ind w:left="-567" w:right="-285"/>
        <w:jc w:val="both"/>
        <w:rPr>
          <w:rFonts w:ascii="Arial" w:hAnsi="Arial"/>
          <w:sz w:val="23"/>
          <w:szCs w:val="23"/>
        </w:rPr>
      </w:pPr>
      <w:r w:rsidRPr="00041A88">
        <w:rPr>
          <w:rFonts w:ascii="Arial" w:hAnsi="Arial"/>
          <w:sz w:val="23"/>
          <w:szCs w:val="23"/>
        </w:rPr>
        <w:t>residente in NAPOLI Via____________________________________________________n._____</w:t>
      </w:r>
    </w:p>
    <w:p w:rsidR="00041A88" w:rsidRPr="00041A88" w:rsidRDefault="00041A88" w:rsidP="00041A88">
      <w:pPr>
        <w:ind w:left="-567" w:right="-285"/>
        <w:jc w:val="both"/>
        <w:rPr>
          <w:rFonts w:ascii="Arial" w:hAnsi="Arial"/>
          <w:sz w:val="23"/>
          <w:szCs w:val="23"/>
        </w:rPr>
      </w:pPr>
    </w:p>
    <w:tbl>
      <w:tblPr>
        <w:tblpPr w:leftFromText="141" w:rightFromText="141" w:vertAnchor="text" w:horzAnchor="page" w:tblpX="1821"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6"/>
        <w:gridCol w:w="377"/>
        <w:gridCol w:w="376"/>
        <w:gridCol w:w="377"/>
        <w:gridCol w:w="376"/>
        <w:gridCol w:w="377"/>
        <w:gridCol w:w="376"/>
        <w:gridCol w:w="377"/>
        <w:gridCol w:w="376"/>
        <w:gridCol w:w="377"/>
        <w:gridCol w:w="376"/>
        <w:gridCol w:w="377"/>
        <w:gridCol w:w="376"/>
        <w:gridCol w:w="377"/>
        <w:gridCol w:w="376"/>
        <w:gridCol w:w="377"/>
      </w:tblGrid>
      <w:tr w:rsidR="00041A88" w:rsidRPr="00041A88" w:rsidTr="00BC0DFE">
        <w:trPr>
          <w:trHeight w:val="552"/>
        </w:trPr>
        <w:tc>
          <w:tcPr>
            <w:tcW w:w="376" w:type="dxa"/>
            <w:tcBorders>
              <w:left w:val="single" w:sz="4" w:space="0" w:color="auto"/>
            </w:tcBorders>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r>
    </w:tbl>
    <w:p w:rsidR="00041A88" w:rsidRPr="00041A88" w:rsidRDefault="00041A88" w:rsidP="00041A88">
      <w:pPr>
        <w:ind w:left="-567" w:right="-285"/>
        <w:jc w:val="both"/>
        <w:rPr>
          <w:rFonts w:ascii="Arial" w:hAnsi="Arial"/>
          <w:sz w:val="23"/>
          <w:szCs w:val="23"/>
        </w:rPr>
      </w:pPr>
      <w:r w:rsidRPr="00041A88">
        <w:rPr>
          <w:rFonts w:ascii="Arial" w:hAnsi="Arial"/>
          <w:sz w:val="23"/>
          <w:szCs w:val="23"/>
        </w:rPr>
        <w:tab/>
      </w:r>
      <w:r w:rsidRPr="00041A88">
        <w:rPr>
          <w:rFonts w:ascii="Arial" w:hAnsi="Arial"/>
          <w:sz w:val="23"/>
          <w:szCs w:val="23"/>
        </w:rPr>
        <w:tab/>
        <w:t xml:space="preserve"> </w:t>
      </w:r>
    </w:p>
    <w:p w:rsidR="00041A88" w:rsidRPr="00041A88" w:rsidRDefault="00041A88" w:rsidP="00041A88">
      <w:pPr>
        <w:ind w:left="-567" w:right="-285"/>
        <w:jc w:val="both"/>
        <w:rPr>
          <w:rFonts w:ascii="Arial" w:hAnsi="Arial"/>
          <w:sz w:val="23"/>
          <w:szCs w:val="23"/>
        </w:rPr>
      </w:pPr>
      <w:proofErr w:type="spellStart"/>
      <w:r w:rsidRPr="00041A88">
        <w:rPr>
          <w:rFonts w:ascii="Arial" w:hAnsi="Arial"/>
          <w:sz w:val="23"/>
          <w:szCs w:val="23"/>
        </w:rPr>
        <w:t>Cod.Fisc.</w:t>
      </w:r>
      <w:proofErr w:type="spellEnd"/>
      <w:r w:rsidRPr="00041A88">
        <w:rPr>
          <w:rFonts w:ascii="Arial" w:hAnsi="Arial"/>
          <w:sz w:val="23"/>
          <w:szCs w:val="23"/>
        </w:rPr>
        <w:t xml:space="preserve"> </w:t>
      </w:r>
    </w:p>
    <w:p w:rsidR="00041A88" w:rsidRPr="00041A88" w:rsidRDefault="00041A88" w:rsidP="00041A88">
      <w:pPr>
        <w:ind w:left="-567" w:right="-285"/>
        <w:jc w:val="both"/>
        <w:rPr>
          <w:rFonts w:ascii="Arial" w:hAnsi="Arial"/>
          <w:sz w:val="23"/>
          <w:szCs w:val="23"/>
        </w:rPr>
      </w:pPr>
    </w:p>
    <w:p w:rsidR="00041A88" w:rsidRPr="00041A88" w:rsidRDefault="00041A88" w:rsidP="00041A88">
      <w:pPr>
        <w:ind w:left="141" w:right="-285" w:firstLine="1275"/>
        <w:jc w:val="both"/>
        <w:rPr>
          <w:rFonts w:ascii="Arial" w:hAnsi="Arial"/>
          <w:sz w:val="23"/>
          <w:szCs w:val="23"/>
        </w:rPr>
      </w:pPr>
      <w:r w:rsidRPr="00041A88">
        <w:rPr>
          <w:rFonts w:ascii="Arial" w:hAnsi="Arial"/>
          <w:sz w:val="23"/>
          <w:szCs w:val="23"/>
        </w:rPr>
        <w:t xml:space="preserve">  giorno       mese </w:t>
      </w:r>
      <w:r w:rsidRPr="00041A88">
        <w:rPr>
          <w:rFonts w:ascii="Arial" w:hAnsi="Arial"/>
          <w:sz w:val="23"/>
          <w:szCs w:val="23"/>
        </w:rPr>
        <w:tab/>
      </w:r>
      <w:r w:rsidRPr="00041A88">
        <w:rPr>
          <w:rFonts w:ascii="Arial" w:hAnsi="Arial"/>
          <w:sz w:val="23"/>
          <w:szCs w:val="23"/>
        </w:rPr>
        <w:tab/>
        <w:t xml:space="preserve">anno </w:t>
      </w:r>
      <w:r w:rsidRPr="00041A88">
        <w:rPr>
          <w:rFonts w:ascii="Arial" w:hAnsi="Arial"/>
          <w:sz w:val="23"/>
          <w:szCs w:val="23"/>
        </w:rPr>
        <w:tab/>
      </w:r>
      <w:r w:rsidRPr="00041A88">
        <w:rPr>
          <w:rFonts w:ascii="Arial" w:hAnsi="Arial"/>
          <w:sz w:val="23"/>
          <w:szCs w:val="23"/>
        </w:rPr>
        <w:tab/>
        <w:t xml:space="preserve">    giorno </w:t>
      </w:r>
      <w:r w:rsidRPr="00041A88">
        <w:rPr>
          <w:rFonts w:ascii="Arial" w:hAnsi="Arial"/>
          <w:sz w:val="23"/>
          <w:szCs w:val="23"/>
        </w:rPr>
        <w:tab/>
        <w:t xml:space="preserve"> mese</w:t>
      </w:r>
      <w:r w:rsidRPr="00041A88">
        <w:rPr>
          <w:rFonts w:ascii="Arial" w:hAnsi="Arial"/>
          <w:sz w:val="23"/>
          <w:szCs w:val="23"/>
        </w:rPr>
        <w:tab/>
      </w:r>
      <w:r w:rsidRPr="00041A88">
        <w:rPr>
          <w:rFonts w:ascii="Arial" w:hAnsi="Arial"/>
          <w:sz w:val="23"/>
          <w:szCs w:val="23"/>
        </w:rPr>
        <w:tab/>
        <w:t xml:space="preserve">  anno</w:t>
      </w:r>
    </w:p>
    <w:tbl>
      <w:tblPr>
        <w:tblpPr w:leftFromText="141" w:rightFromText="141" w:vertAnchor="text" w:horzAnchor="page" w:tblpX="2676"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6"/>
        <w:gridCol w:w="377"/>
        <w:gridCol w:w="376"/>
        <w:gridCol w:w="377"/>
        <w:gridCol w:w="376"/>
        <w:gridCol w:w="377"/>
        <w:gridCol w:w="376"/>
        <w:gridCol w:w="377"/>
        <w:gridCol w:w="376"/>
        <w:gridCol w:w="377"/>
      </w:tblGrid>
      <w:tr w:rsidR="00041A88" w:rsidRPr="00041A88" w:rsidTr="00BC0DFE">
        <w:trPr>
          <w:trHeight w:val="556"/>
        </w:trPr>
        <w:tc>
          <w:tcPr>
            <w:tcW w:w="376" w:type="dxa"/>
            <w:tcBorders>
              <w:left w:val="single" w:sz="4" w:space="0" w:color="auto"/>
            </w:tcBorders>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Borders>
              <w:top w:val="nil"/>
              <w:bottom w:val="nil"/>
            </w:tcBorders>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Borders>
              <w:top w:val="nil"/>
              <w:bottom w:val="nil"/>
            </w:tcBorders>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r>
    </w:tbl>
    <w:tbl>
      <w:tblPr>
        <w:tblpPr w:leftFromText="141" w:rightFromText="141" w:vertAnchor="text" w:horzAnchor="margin" w:tblpXSpec="right"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6"/>
        <w:gridCol w:w="377"/>
        <w:gridCol w:w="376"/>
        <w:gridCol w:w="377"/>
        <w:gridCol w:w="376"/>
        <w:gridCol w:w="377"/>
        <w:gridCol w:w="376"/>
        <w:gridCol w:w="377"/>
        <w:gridCol w:w="376"/>
        <w:gridCol w:w="377"/>
      </w:tblGrid>
      <w:tr w:rsidR="00041A88" w:rsidRPr="00041A88" w:rsidTr="00BC0DFE">
        <w:trPr>
          <w:trHeight w:val="556"/>
        </w:trPr>
        <w:tc>
          <w:tcPr>
            <w:tcW w:w="376" w:type="dxa"/>
            <w:tcBorders>
              <w:left w:val="single" w:sz="4" w:space="0" w:color="auto"/>
            </w:tcBorders>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Borders>
              <w:top w:val="nil"/>
              <w:bottom w:val="nil"/>
            </w:tcBorders>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Borders>
              <w:top w:val="nil"/>
              <w:bottom w:val="nil"/>
            </w:tcBorders>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r>
    </w:tbl>
    <w:p w:rsidR="00B74E63" w:rsidRDefault="00B74E63" w:rsidP="00041A88">
      <w:pPr>
        <w:ind w:left="-567" w:right="-285"/>
        <w:jc w:val="both"/>
        <w:rPr>
          <w:rFonts w:ascii="Arial" w:hAnsi="Arial"/>
          <w:sz w:val="23"/>
          <w:szCs w:val="23"/>
        </w:rPr>
      </w:pPr>
    </w:p>
    <w:p w:rsidR="00041A88" w:rsidRPr="00041A88" w:rsidRDefault="00B74E63" w:rsidP="00041A88">
      <w:pPr>
        <w:ind w:left="-567" w:right="-285"/>
        <w:jc w:val="both"/>
        <w:rPr>
          <w:rFonts w:ascii="Arial" w:hAnsi="Arial"/>
          <w:sz w:val="23"/>
          <w:szCs w:val="23"/>
        </w:rPr>
      </w:pPr>
      <w:proofErr w:type="spellStart"/>
      <w:r>
        <w:rPr>
          <w:rFonts w:ascii="Arial" w:hAnsi="Arial"/>
          <w:sz w:val="23"/>
          <w:szCs w:val="23"/>
        </w:rPr>
        <w:t>imm</w:t>
      </w:r>
      <w:proofErr w:type="spellEnd"/>
      <w:r>
        <w:rPr>
          <w:rFonts w:ascii="Arial" w:hAnsi="Arial"/>
          <w:sz w:val="23"/>
          <w:szCs w:val="23"/>
        </w:rPr>
        <w:t xml:space="preserve">. </w:t>
      </w:r>
      <w:r w:rsidR="00041A88" w:rsidRPr="00041A88">
        <w:rPr>
          <w:rFonts w:ascii="Arial" w:hAnsi="Arial"/>
          <w:sz w:val="23"/>
          <w:szCs w:val="23"/>
        </w:rPr>
        <w:t xml:space="preserve">occupato dal                                        al                                              </w:t>
      </w:r>
    </w:p>
    <w:p w:rsidR="00041A88" w:rsidRDefault="006C05B9" w:rsidP="00041A88">
      <w:pPr>
        <w:ind w:left="-567" w:right="-285"/>
        <w:jc w:val="both"/>
        <w:rPr>
          <w:rFonts w:ascii="Arial" w:hAnsi="Arial"/>
        </w:rPr>
      </w:pPr>
      <w:r w:rsidRPr="006C05B9">
        <w:rPr>
          <w:rFonts w:ascii="Arial" w:hAnsi="Arial"/>
          <w:noProof/>
          <w:sz w:val="23"/>
          <w:szCs w:val="23"/>
        </w:rPr>
        <w:pict>
          <v:rect id="_x0000_s1074" style="position:absolute;left:0;text-align:left;margin-left:-33.45pt;margin-top:11.4pt;width:541.5pt;height:225.95pt;z-index:-251624448"/>
        </w:pict>
      </w:r>
      <w:r w:rsidR="00041A88">
        <w:rPr>
          <w:rFonts w:ascii="Arial" w:hAnsi="Arial"/>
        </w:rPr>
        <w:tab/>
      </w:r>
    </w:p>
    <w:p w:rsidR="00041A88" w:rsidRPr="00041A88" w:rsidRDefault="00041A88" w:rsidP="00041A88">
      <w:pPr>
        <w:ind w:left="-567" w:right="-285"/>
        <w:jc w:val="both"/>
        <w:rPr>
          <w:rFonts w:ascii="Arial" w:hAnsi="Arial"/>
          <w:b/>
          <w:i/>
          <w:sz w:val="23"/>
          <w:szCs w:val="23"/>
        </w:rPr>
      </w:pPr>
      <w:r w:rsidRPr="00041A88">
        <w:rPr>
          <w:rFonts w:ascii="Arial" w:hAnsi="Arial"/>
          <w:b/>
          <w:i/>
          <w:sz w:val="23"/>
          <w:szCs w:val="23"/>
        </w:rPr>
        <w:t>Unità Immobiliare di cui al numero d’</w:t>
      </w:r>
      <w:r w:rsidR="00B74E63">
        <w:rPr>
          <w:rFonts w:ascii="Arial" w:hAnsi="Arial"/>
          <w:b/>
          <w:i/>
          <w:sz w:val="23"/>
          <w:szCs w:val="23"/>
        </w:rPr>
        <w:t>ordine 3</w:t>
      </w:r>
      <w:r w:rsidRPr="00041A88">
        <w:rPr>
          <w:rFonts w:ascii="Arial" w:hAnsi="Arial"/>
          <w:b/>
          <w:i/>
          <w:sz w:val="23"/>
          <w:szCs w:val="23"/>
        </w:rPr>
        <w:t xml:space="preserve"> della dichiarazione </w:t>
      </w:r>
      <w:r w:rsidR="001B7953">
        <w:rPr>
          <w:rFonts w:ascii="Arial" w:hAnsi="Arial"/>
          <w:b/>
          <w:i/>
          <w:sz w:val="23"/>
          <w:szCs w:val="23"/>
        </w:rPr>
        <w:t>TAS</w:t>
      </w:r>
      <w:r w:rsidRPr="00041A88">
        <w:rPr>
          <w:rFonts w:ascii="Arial" w:hAnsi="Arial"/>
          <w:b/>
          <w:i/>
          <w:sz w:val="23"/>
          <w:szCs w:val="23"/>
        </w:rPr>
        <w:t>I</w:t>
      </w:r>
    </w:p>
    <w:p w:rsidR="005B4CA8" w:rsidRPr="00041A88" w:rsidRDefault="005B4CA8" w:rsidP="005B4CA8">
      <w:pPr>
        <w:ind w:left="-567" w:right="-427"/>
        <w:jc w:val="both"/>
        <w:rPr>
          <w:rFonts w:ascii="Arial" w:hAnsi="Arial"/>
          <w:sz w:val="23"/>
          <w:szCs w:val="23"/>
        </w:rPr>
      </w:pPr>
      <w:r w:rsidRPr="00041A88">
        <w:rPr>
          <w:rFonts w:ascii="Arial" w:hAnsi="Arial"/>
          <w:sz w:val="23"/>
          <w:szCs w:val="23"/>
        </w:rPr>
        <w:t xml:space="preserve">Situazione al </w:t>
      </w:r>
      <w:r w:rsidRPr="005B4CA8">
        <w:rPr>
          <w:rFonts w:ascii="Arial" w:hAnsi="Arial"/>
          <w:sz w:val="23"/>
          <w:szCs w:val="23"/>
          <w:u w:val="single"/>
        </w:rPr>
        <w:t>31/12/201</w:t>
      </w:r>
      <w:r w:rsidR="008F3876">
        <w:rPr>
          <w:rFonts w:ascii="Arial" w:hAnsi="Arial"/>
          <w:sz w:val="23"/>
          <w:szCs w:val="23"/>
          <w:u w:val="single"/>
        </w:rPr>
        <w:t>7</w:t>
      </w:r>
      <w:r w:rsidRPr="00041A88">
        <w:rPr>
          <w:rFonts w:ascii="Arial" w:hAnsi="Arial"/>
          <w:sz w:val="23"/>
          <w:szCs w:val="23"/>
        </w:rPr>
        <w:t>:</w:t>
      </w:r>
      <w:r>
        <w:rPr>
          <w:rFonts w:ascii="Arial" w:hAnsi="Arial"/>
          <w:sz w:val="23"/>
          <w:szCs w:val="23"/>
        </w:rPr>
        <w:tab/>
      </w:r>
      <w:r w:rsidRPr="00041A88">
        <w:rPr>
          <w:rFonts w:ascii="Arial" w:hAnsi="Arial"/>
          <w:sz w:val="23"/>
          <w:szCs w:val="23"/>
        </w:rPr>
        <w:t>Abitazione Principale</w:t>
      </w:r>
      <w:r>
        <w:rPr>
          <w:rFonts w:ascii="Arial" w:hAnsi="Arial"/>
          <w:sz w:val="23"/>
          <w:szCs w:val="23"/>
        </w:rPr>
        <w:t xml:space="preserve"> </w:t>
      </w:r>
      <w:r>
        <w:rPr>
          <w:rFonts w:ascii="Arial" w:hAnsi="Arial"/>
          <w:sz w:val="23"/>
          <w:szCs w:val="23"/>
        </w:rPr>
        <w:tab/>
      </w:r>
      <w:r w:rsidRPr="00041A88">
        <w:rPr>
          <w:rFonts w:ascii="Arial" w:hAnsi="Arial"/>
          <w:sz w:val="23"/>
          <w:szCs w:val="23"/>
        </w:rPr>
        <w:t>Locata</w:t>
      </w:r>
      <w:r w:rsidRPr="00041A88">
        <w:rPr>
          <w:rFonts w:ascii="Arial" w:hAnsi="Arial"/>
          <w:sz w:val="23"/>
          <w:szCs w:val="23"/>
        </w:rPr>
        <w:tab/>
      </w:r>
      <w:r>
        <w:rPr>
          <w:rFonts w:ascii="Arial" w:hAnsi="Arial"/>
          <w:sz w:val="23"/>
          <w:szCs w:val="23"/>
        </w:rPr>
        <w:tab/>
      </w:r>
      <w:r w:rsidRPr="00041A88">
        <w:rPr>
          <w:rFonts w:ascii="Arial" w:hAnsi="Arial"/>
          <w:sz w:val="23"/>
          <w:szCs w:val="23"/>
        </w:rPr>
        <w:t xml:space="preserve">Non occupata        </w:t>
      </w:r>
      <w:r>
        <w:rPr>
          <w:rFonts w:ascii="Arial" w:hAnsi="Arial"/>
          <w:sz w:val="23"/>
          <w:szCs w:val="23"/>
        </w:rPr>
        <w:t>Comodato</w:t>
      </w:r>
      <w:r w:rsidRPr="00041A88">
        <w:rPr>
          <w:rFonts w:ascii="Arial" w:hAnsi="Arial"/>
          <w:sz w:val="23"/>
          <w:szCs w:val="23"/>
        </w:rPr>
        <w:t xml:space="preserve"> </w:t>
      </w:r>
    </w:p>
    <w:p w:rsidR="005B4CA8" w:rsidRPr="00041A88" w:rsidRDefault="006C05B9" w:rsidP="005B4CA8">
      <w:pPr>
        <w:ind w:left="-567" w:right="-285"/>
        <w:jc w:val="both"/>
        <w:rPr>
          <w:rFonts w:ascii="Arial" w:hAnsi="Arial"/>
          <w:sz w:val="23"/>
          <w:szCs w:val="23"/>
        </w:rPr>
      </w:pPr>
      <w:r>
        <w:rPr>
          <w:rFonts w:ascii="Arial" w:hAnsi="Arial"/>
          <w:noProof/>
          <w:sz w:val="23"/>
          <w:szCs w:val="23"/>
        </w:rPr>
        <w:pict>
          <v:rect id="_x0000_s1083" style="position:absolute;left:0;text-align:left;margin-left:432.3pt;margin-top:1.3pt;width:21.75pt;height:16.5pt;z-index:251702272"/>
        </w:pict>
      </w:r>
      <w:r>
        <w:rPr>
          <w:rFonts w:ascii="Arial" w:hAnsi="Arial"/>
          <w:noProof/>
          <w:sz w:val="23"/>
          <w:szCs w:val="23"/>
        </w:rPr>
        <w:pict>
          <v:rect id="_x0000_s1080" style="position:absolute;left:0;text-align:left;margin-left:148.05pt;margin-top:4.3pt;width:21.75pt;height:16.5pt;z-index:251699200"/>
        </w:pict>
      </w:r>
      <w:r>
        <w:rPr>
          <w:rFonts w:ascii="Arial" w:hAnsi="Arial"/>
          <w:noProof/>
          <w:sz w:val="23"/>
          <w:szCs w:val="23"/>
        </w:rPr>
        <w:pict>
          <v:rect id="_x0000_s1081" style="position:absolute;left:0;text-align:left;margin-left:256.8pt;margin-top:3.55pt;width:21.75pt;height:16.5pt;z-index:251700224"/>
        </w:pict>
      </w:r>
      <w:r>
        <w:rPr>
          <w:rFonts w:ascii="Arial" w:hAnsi="Arial"/>
          <w:noProof/>
          <w:sz w:val="23"/>
          <w:szCs w:val="23"/>
        </w:rPr>
        <w:pict>
          <v:rect id="_x0000_s1082" style="position:absolute;left:0;text-align:left;margin-left:342.3pt;margin-top:2.8pt;width:21.75pt;height:16.5pt;z-index:251701248"/>
        </w:pict>
      </w:r>
    </w:p>
    <w:p w:rsidR="005B4CA8" w:rsidRPr="00041A88" w:rsidRDefault="005B4CA8" w:rsidP="005B4CA8">
      <w:pPr>
        <w:ind w:left="-567" w:right="-285"/>
        <w:jc w:val="both"/>
        <w:rPr>
          <w:rFonts w:ascii="Arial" w:hAnsi="Arial"/>
          <w:sz w:val="23"/>
          <w:szCs w:val="23"/>
        </w:rPr>
      </w:pPr>
      <w:r w:rsidRPr="00041A88">
        <w:rPr>
          <w:rFonts w:ascii="Arial" w:hAnsi="Arial"/>
          <w:sz w:val="23"/>
          <w:szCs w:val="23"/>
        </w:rPr>
        <w:t>Occupata da:</w:t>
      </w:r>
    </w:p>
    <w:p w:rsidR="00041A88" w:rsidRPr="00041A88" w:rsidRDefault="00041A88" w:rsidP="00041A88">
      <w:pPr>
        <w:ind w:left="-567" w:right="-285"/>
        <w:jc w:val="both"/>
        <w:rPr>
          <w:rFonts w:ascii="Arial" w:hAnsi="Arial"/>
          <w:sz w:val="23"/>
          <w:szCs w:val="23"/>
        </w:rPr>
      </w:pPr>
      <w:r w:rsidRPr="00041A88">
        <w:rPr>
          <w:rFonts w:ascii="Arial" w:hAnsi="Arial"/>
          <w:sz w:val="23"/>
          <w:szCs w:val="23"/>
        </w:rPr>
        <w:t>cognome/nome_________________________________________________________________</w:t>
      </w:r>
    </w:p>
    <w:p w:rsidR="00041A88" w:rsidRPr="00041A88" w:rsidRDefault="00041A88" w:rsidP="00041A88">
      <w:pPr>
        <w:ind w:left="-567" w:right="-285"/>
        <w:jc w:val="both"/>
        <w:rPr>
          <w:rFonts w:ascii="Arial" w:hAnsi="Arial"/>
          <w:sz w:val="23"/>
          <w:szCs w:val="23"/>
        </w:rPr>
      </w:pPr>
    </w:p>
    <w:p w:rsidR="00041A88" w:rsidRPr="00041A88" w:rsidRDefault="00041A88" w:rsidP="00041A88">
      <w:pPr>
        <w:ind w:left="-567" w:right="-285"/>
        <w:jc w:val="both"/>
        <w:rPr>
          <w:rFonts w:ascii="Arial" w:hAnsi="Arial"/>
          <w:sz w:val="23"/>
          <w:szCs w:val="23"/>
        </w:rPr>
      </w:pPr>
      <w:r w:rsidRPr="00041A88">
        <w:rPr>
          <w:rFonts w:ascii="Arial" w:hAnsi="Arial"/>
          <w:sz w:val="23"/>
          <w:szCs w:val="23"/>
        </w:rPr>
        <w:t>nato/a____________________________________________________ il____________________</w:t>
      </w:r>
    </w:p>
    <w:p w:rsidR="00041A88" w:rsidRPr="00041A88" w:rsidRDefault="00041A88" w:rsidP="00041A88">
      <w:pPr>
        <w:ind w:left="-567" w:right="-285"/>
        <w:jc w:val="both"/>
        <w:rPr>
          <w:rFonts w:ascii="Arial" w:hAnsi="Arial"/>
          <w:sz w:val="23"/>
          <w:szCs w:val="23"/>
        </w:rPr>
      </w:pPr>
    </w:p>
    <w:p w:rsidR="00041A88" w:rsidRPr="00041A88" w:rsidRDefault="00041A88" w:rsidP="00041A88">
      <w:pPr>
        <w:ind w:left="-567" w:right="-285"/>
        <w:jc w:val="both"/>
        <w:rPr>
          <w:rFonts w:ascii="Arial" w:hAnsi="Arial"/>
          <w:sz w:val="23"/>
          <w:szCs w:val="23"/>
        </w:rPr>
      </w:pPr>
      <w:r w:rsidRPr="00041A88">
        <w:rPr>
          <w:rFonts w:ascii="Arial" w:hAnsi="Arial"/>
          <w:sz w:val="23"/>
          <w:szCs w:val="23"/>
        </w:rPr>
        <w:t>residente in NAPOLI Via____________________________________________________n._____</w:t>
      </w:r>
    </w:p>
    <w:p w:rsidR="00041A88" w:rsidRPr="00041A88" w:rsidRDefault="00041A88" w:rsidP="00041A88">
      <w:pPr>
        <w:ind w:left="-567" w:right="-285"/>
        <w:jc w:val="both"/>
        <w:rPr>
          <w:rFonts w:ascii="Arial" w:hAnsi="Arial"/>
          <w:sz w:val="23"/>
          <w:szCs w:val="23"/>
        </w:rPr>
      </w:pPr>
    </w:p>
    <w:tbl>
      <w:tblPr>
        <w:tblpPr w:leftFromText="141" w:rightFromText="141" w:vertAnchor="text" w:horzAnchor="page" w:tblpX="1821"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6"/>
        <w:gridCol w:w="377"/>
        <w:gridCol w:w="376"/>
        <w:gridCol w:w="377"/>
        <w:gridCol w:w="376"/>
        <w:gridCol w:w="377"/>
        <w:gridCol w:w="376"/>
        <w:gridCol w:w="377"/>
        <w:gridCol w:w="376"/>
        <w:gridCol w:w="377"/>
        <w:gridCol w:w="376"/>
        <w:gridCol w:w="377"/>
        <w:gridCol w:w="376"/>
        <w:gridCol w:w="377"/>
        <w:gridCol w:w="376"/>
        <w:gridCol w:w="377"/>
      </w:tblGrid>
      <w:tr w:rsidR="00041A88" w:rsidRPr="00041A88" w:rsidTr="00BC0DFE">
        <w:trPr>
          <w:trHeight w:val="552"/>
        </w:trPr>
        <w:tc>
          <w:tcPr>
            <w:tcW w:w="376" w:type="dxa"/>
            <w:tcBorders>
              <w:left w:val="single" w:sz="4" w:space="0" w:color="auto"/>
            </w:tcBorders>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r>
    </w:tbl>
    <w:p w:rsidR="00041A88" w:rsidRPr="00041A88" w:rsidRDefault="00041A88" w:rsidP="00041A88">
      <w:pPr>
        <w:ind w:left="-567" w:right="-285"/>
        <w:jc w:val="both"/>
        <w:rPr>
          <w:rFonts w:ascii="Arial" w:hAnsi="Arial"/>
          <w:sz w:val="23"/>
          <w:szCs w:val="23"/>
        </w:rPr>
      </w:pPr>
      <w:r w:rsidRPr="00041A88">
        <w:rPr>
          <w:rFonts w:ascii="Arial" w:hAnsi="Arial"/>
          <w:sz w:val="23"/>
          <w:szCs w:val="23"/>
        </w:rPr>
        <w:tab/>
      </w:r>
      <w:r w:rsidRPr="00041A88">
        <w:rPr>
          <w:rFonts w:ascii="Arial" w:hAnsi="Arial"/>
          <w:sz w:val="23"/>
          <w:szCs w:val="23"/>
        </w:rPr>
        <w:tab/>
        <w:t xml:space="preserve"> </w:t>
      </w:r>
    </w:p>
    <w:p w:rsidR="00041A88" w:rsidRPr="00041A88" w:rsidRDefault="00041A88" w:rsidP="00041A88">
      <w:pPr>
        <w:ind w:left="-567" w:right="-285"/>
        <w:jc w:val="both"/>
        <w:rPr>
          <w:rFonts w:ascii="Arial" w:hAnsi="Arial"/>
          <w:sz w:val="23"/>
          <w:szCs w:val="23"/>
        </w:rPr>
      </w:pPr>
      <w:proofErr w:type="spellStart"/>
      <w:r w:rsidRPr="00041A88">
        <w:rPr>
          <w:rFonts w:ascii="Arial" w:hAnsi="Arial"/>
          <w:sz w:val="23"/>
          <w:szCs w:val="23"/>
        </w:rPr>
        <w:t>Cod.Fisc.</w:t>
      </w:r>
      <w:proofErr w:type="spellEnd"/>
      <w:r w:rsidRPr="00041A88">
        <w:rPr>
          <w:rFonts w:ascii="Arial" w:hAnsi="Arial"/>
          <w:sz w:val="23"/>
          <w:szCs w:val="23"/>
        </w:rPr>
        <w:t xml:space="preserve"> </w:t>
      </w:r>
    </w:p>
    <w:p w:rsidR="00041A88" w:rsidRPr="00041A88" w:rsidRDefault="00041A88" w:rsidP="00041A88">
      <w:pPr>
        <w:ind w:left="-567" w:right="-285"/>
        <w:jc w:val="both"/>
        <w:rPr>
          <w:rFonts w:ascii="Arial" w:hAnsi="Arial"/>
          <w:sz w:val="23"/>
          <w:szCs w:val="23"/>
        </w:rPr>
      </w:pPr>
    </w:p>
    <w:p w:rsidR="00041A88" w:rsidRPr="00041A88" w:rsidRDefault="00041A88" w:rsidP="00041A88">
      <w:pPr>
        <w:ind w:left="141" w:right="-285" w:firstLine="1275"/>
        <w:jc w:val="both"/>
        <w:rPr>
          <w:rFonts w:ascii="Arial" w:hAnsi="Arial"/>
          <w:sz w:val="23"/>
          <w:szCs w:val="23"/>
        </w:rPr>
      </w:pPr>
      <w:r w:rsidRPr="00041A88">
        <w:rPr>
          <w:rFonts w:ascii="Arial" w:hAnsi="Arial"/>
          <w:sz w:val="23"/>
          <w:szCs w:val="23"/>
        </w:rPr>
        <w:t xml:space="preserve">  giorno       mese </w:t>
      </w:r>
      <w:r w:rsidRPr="00041A88">
        <w:rPr>
          <w:rFonts w:ascii="Arial" w:hAnsi="Arial"/>
          <w:sz w:val="23"/>
          <w:szCs w:val="23"/>
        </w:rPr>
        <w:tab/>
      </w:r>
      <w:r w:rsidRPr="00041A88">
        <w:rPr>
          <w:rFonts w:ascii="Arial" w:hAnsi="Arial"/>
          <w:sz w:val="23"/>
          <w:szCs w:val="23"/>
        </w:rPr>
        <w:tab/>
        <w:t xml:space="preserve">anno </w:t>
      </w:r>
      <w:r w:rsidRPr="00041A88">
        <w:rPr>
          <w:rFonts w:ascii="Arial" w:hAnsi="Arial"/>
          <w:sz w:val="23"/>
          <w:szCs w:val="23"/>
        </w:rPr>
        <w:tab/>
      </w:r>
      <w:r w:rsidRPr="00041A88">
        <w:rPr>
          <w:rFonts w:ascii="Arial" w:hAnsi="Arial"/>
          <w:sz w:val="23"/>
          <w:szCs w:val="23"/>
        </w:rPr>
        <w:tab/>
        <w:t xml:space="preserve">    giorno </w:t>
      </w:r>
      <w:r w:rsidRPr="00041A88">
        <w:rPr>
          <w:rFonts w:ascii="Arial" w:hAnsi="Arial"/>
          <w:sz w:val="23"/>
          <w:szCs w:val="23"/>
        </w:rPr>
        <w:tab/>
        <w:t xml:space="preserve"> mese</w:t>
      </w:r>
      <w:r w:rsidRPr="00041A88">
        <w:rPr>
          <w:rFonts w:ascii="Arial" w:hAnsi="Arial"/>
          <w:sz w:val="23"/>
          <w:szCs w:val="23"/>
        </w:rPr>
        <w:tab/>
      </w:r>
      <w:r w:rsidRPr="00041A88">
        <w:rPr>
          <w:rFonts w:ascii="Arial" w:hAnsi="Arial"/>
          <w:sz w:val="23"/>
          <w:szCs w:val="23"/>
        </w:rPr>
        <w:tab/>
        <w:t xml:space="preserve">  anno</w:t>
      </w:r>
    </w:p>
    <w:tbl>
      <w:tblPr>
        <w:tblpPr w:leftFromText="141" w:rightFromText="141" w:vertAnchor="text" w:horzAnchor="page" w:tblpX="2676"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6"/>
        <w:gridCol w:w="377"/>
        <w:gridCol w:w="376"/>
        <w:gridCol w:w="377"/>
        <w:gridCol w:w="376"/>
        <w:gridCol w:w="377"/>
        <w:gridCol w:w="376"/>
        <w:gridCol w:w="377"/>
        <w:gridCol w:w="376"/>
        <w:gridCol w:w="377"/>
      </w:tblGrid>
      <w:tr w:rsidR="00041A88" w:rsidRPr="00041A88" w:rsidTr="00BC0DFE">
        <w:trPr>
          <w:trHeight w:val="556"/>
        </w:trPr>
        <w:tc>
          <w:tcPr>
            <w:tcW w:w="376" w:type="dxa"/>
            <w:tcBorders>
              <w:left w:val="single" w:sz="4" w:space="0" w:color="auto"/>
            </w:tcBorders>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Borders>
              <w:top w:val="nil"/>
              <w:bottom w:val="nil"/>
            </w:tcBorders>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Borders>
              <w:top w:val="nil"/>
              <w:bottom w:val="nil"/>
            </w:tcBorders>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r>
    </w:tbl>
    <w:tbl>
      <w:tblPr>
        <w:tblpPr w:leftFromText="141" w:rightFromText="141" w:vertAnchor="text" w:horzAnchor="margin" w:tblpXSpec="right"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6"/>
        <w:gridCol w:w="377"/>
        <w:gridCol w:w="376"/>
        <w:gridCol w:w="377"/>
        <w:gridCol w:w="376"/>
        <w:gridCol w:w="377"/>
        <w:gridCol w:w="376"/>
        <w:gridCol w:w="377"/>
        <w:gridCol w:w="376"/>
        <w:gridCol w:w="377"/>
      </w:tblGrid>
      <w:tr w:rsidR="00041A88" w:rsidRPr="00041A88" w:rsidTr="00BC0DFE">
        <w:trPr>
          <w:trHeight w:val="556"/>
        </w:trPr>
        <w:tc>
          <w:tcPr>
            <w:tcW w:w="376" w:type="dxa"/>
            <w:tcBorders>
              <w:left w:val="single" w:sz="4" w:space="0" w:color="auto"/>
            </w:tcBorders>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Borders>
              <w:top w:val="nil"/>
              <w:bottom w:val="nil"/>
            </w:tcBorders>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Borders>
              <w:top w:val="nil"/>
              <w:bottom w:val="nil"/>
            </w:tcBorders>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r>
    </w:tbl>
    <w:p w:rsidR="00041A88" w:rsidRPr="00041A88" w:rsidRDefault="00041A88" w:rsidP="00041A88">
      <w:pPr>
        <w:ind w:left="-567" w:right="-285"/>
        <w:jc w:val="both"/>
        <w:rPr>
          <w:rFonts w:ascii="Arial" w:hAnsi="Arial"/>
          <w:sz w:val="23"/>
          <w:szCs w:val="23"/>
        </w:rPr>
      </w:pPr>
    </w:p>
    <w:p w:rsidR="00041A88" w:rsidRPr="00041A88" w:rsidRDefault="00041A88" w:rsidP="00041A88">
      <w:pPr>
        <w:ind w:left="-567" w:right="-285"/>
        <w:jc w:val="both"/>
        <w:rPr>
          <w:rFonts w:ascii="Arial" w:hAnsi="Arial"/>
          <w:sz w:val="23"/>
          <w:szCs w:val="23"/>
        </w:rPr>
      </w:pPr>
      <w:proofErr w:type="spellStart"/>
      <w:r w:rsidRPr="00041A88">
        <w:rPr>
          <w:rFonts w:ascii="Arial" w:hAnsi="Arial"/>
          <w:sz w:val="23"/>
          <w:szCs w:val="23"/>
        </w:rPr>
        <w:t>imm</w:t>
      </w:r>
      <w:proofErr w:type="spellEnd"/>
      <w:r w:rsidRPr="00041A88">
        <w:rPr>
          <w:rFonts w:ascii="Arial" w:hAnsi="Arial"/>
          <w:sz w:val="23"/>
          <w:szCs w:val="23"/>
        </w:rPr>
        <w:t>.</w:t>
      </w:r>
      <w:r w:rsidR="00B74E63">
        <w:rPr>
          <w:rFonts w:ascii="Arial" w:hAnsi="Arial"/>
          <w:sz w:val="23"/>
          <w:szCs w:val="23"/>
        </w:rPr>
        <w:t xml:space="preserve"> </w:t>
      </w:r>
      <w:r w:rsidRPr="00041A88">
        <w:rPr>
          <w:rFonts w:ascii="Arial" w:hAnsi="Arial"/>
          <w:sz w:val="23"/>
          <w:szCs w:val="23"/>
        </w:rPr>
        <w:t xml:space="preserve">occupato dal                                        al                                              </w:t>
      </w:r>
    </w:p>
    <w:p w:rsidR="00041A88" w:rsidRDefault="00041A88" w:rsidP="00041A88">
      <w:pPr>
        <w:ind w:left="-567" w:right="-285"/>
        <w:jc w:val="both"/>
        <w:rPr>
          <w:rFonts w:ascii="Arial" w:hAnsi="Arial"/>
        </w:rPr>
      </w:pPr>
      <w:r>
        <w:rPr>
          <w:rFonts w:ascii="Arial" w:hAnsi="Arial"/>
        </w:rPr>
        <w:tab/>
      </w:r>
    </w:p>
    <w:p w:rsidR="00041A88" w:rsidRDefault="00041A88" w:rsidP="00041A88">
      <w:pPr>
        <w:ind w:left="-567" w:right="-285"/>
        <w:jc w:val="both"/>
        <w:rPr>
          <w:rFonts w:ascii="Arial" w:hAnsi="Arial"/>
          <w:i/>
          <w:sz w:val="20"/>
          <w:szCs w:val="20"/>
        </w:rPr>
      </w:pPr>
      <w:r>
        <w:rPr>
          <w:rFonts w:ascii="Arial" w:hAnsi="Arial"/>
          <w:i/>
          <w:sz w:val="20"/>
          <w:szCs w:val="20"/>
        </w:rPr>
        <w:t>Compilare in stampatello in modo chiaro e leggibile</w:t>
      </w:r>
    </w:p>
    <w:p w:rsidR="00C762B1" w:rsidRDefault="00C762B1" w:rsidP="00C762B1">
      <w:pPr>
        <w:ind w:left="-567" w:right="-285"/>
        <w:jc w:val="both"/>
        <w:rPr>
          <w:rFonts w:ascii="Arial" w:hAnsi="Arial"/>
        </w:rPr>
      </w:pPr>
    </w:p>
    <w:p w:rsidR="00920D37" w:rsidRDefault="00920D37" w:rsidP="00920D37">
      <w:pPr>
        <w:spacing w:line="360" w:lineRule="auto"/>
        <w:ind w:left="-567" w:right="-284"/>
        <w:jc w:val="both"/>
        <w:rPr>
          <w:rFonts w:ascii="Arial" w:hAnsi="Arial"/>
        </w:rPr>
      </w:pPr>
      <w:r>
        <w:rPr>
          <w:rFonts w:ascii="Arial" w:hAnsi="Arial"/>
        </w:rPr>
        <w:t>annotazioni</w:t>
      </w:r>
      <w:r w:rsidR="001D0478">
        <w:rPr>
          <w:rFonts w:ascii="Arial" w:hAnsi="Arial"/>
        </w:rPr>
        <w:t xml:space="preserve"> _____________________</w:t>
      </w:r>
      <w:r>
        <w:rPr>
          <w:rFonts w:ascii="Arial" w:hAnsi="Arial"/>
        </w:rPr>
        <w:t>_______________________________________________</w:t>
      </w:r>
    </w:p>
    <w:p w:rsidR="00920D37" w:rsidRDefault="00920D37" w:rsidP="00920D37">
      <w:pPr>
        <w:spacing w:line="360" w:lineRule="auto"/>
        <w:ind w:left="-567" w:right="-284"/>
        <w:jc w:val="both"/>
      </w:pPr>
      <w:r>
        <w:rPr>
          <w:rFonts w:ascii="Arial" w:hAnsi="Arial"/>
        </w:rPr>
        <w:t>_____________________________________________________________________________</w:t>
      </w:r>
      <w:r>
        <w:t>_______________________________________________________________________________________________________________________________________________________________________________</w:t>
      </w:r>
    </w:p>
    <w:p w:rsidR="0025656D" w:rsidRDefault="0025656D" w:rsidP="0025656D">
      <w:pPr>
        <w:pStyle w:val="Corpodeltesto"/>
        <w:spacing w:line="240" w:lineRule="auto"/>
        <w:ind w:left="-567" w:right="-284"/>
      </w:pPr>
    </w:p>
    <w:p w:rsidR="0025656D" w:rsidRDefault="0025656D" w:rsidP="0025656D">
      <w:pPr>
        <w:pStyle w:val="Corpodeltesto"/>
        <w:spacing w:line="240" w:lineRule="auto"/>
        <w:ind w:left="-567" w:right="-284"/>
      </w:pPr>
      <w:r>
        <w:t>Napoli, lì ______________________</w:t>
      </w:r>
      <w:r>
        <w:tab/>
      </w:r>
      <w:r>
        <w:tab/>
      </w:r>
      <w:r>
        <w:tab/>
        <w:t>_____________________________________</w:t>
      </w:r>
    </w:p>
    <w:p w:rsidR="0025656D" w:rsidRDefault="0025656D" w:rsidP="0033132E">
      <w:pPr>
        <w:pStyle w:val="Corpodeltesto"/>
        <w:spacing w:line="240" w:lineRule="auto"/>
        <w:ind w:left="-567" w:right="-284"/>
        <w:rPr>
          <w:i/>
          <w:sz w:val="20"/>
          <w:szCs w:val="20"/>
        </w:rPr>
      </w:pPr>
      <w:r>
        <w:tab/>
      </w:r>
      <w:r>
        <w:tab/>
      </w:r>
      <w:r>
        <w:tab/>
      </w:r>
      <w:r>
        <w:tab/>
      </w:r>
      <w:r>
        <w:tab/>
      </w:r>
      <w:r>
        <w:tab/>
      </w:r>
      <w:r>
        <w:tab/>
      </w:r>
      <w:r>
        <w:tab/>
      </w:r>
      <w:r>
        <w:tab/>
      </w:r>
      <w:r>
        <w:tab/>
      </w:r>
      <w:r w:rsidRPr="00887509">
        <w:rPr>
          <w:i/>
          <w:sz w:val="20"/>
          <w:szCs w:val="20"/>
        </w:rPr>
        <w:t>(firma</w:t>
      </w:r>
      <w:r>
        <w:rPr>
          <w:i/>
          <w:sz w:val="20"/>
          <w:szCs w:val="20"/>
        </w:rPr>
        <w:t xml:space="preserve"> del </w:t>
      </w:r>
      <w:r w:rsidRPr="00887509">
        <w:rPr>
          <w:i/>
          <w:sz w:val="20"/>
          <w:szCs w:val="20"/>
        </w:rPr>
        <w:t>contribuente)</w:t>
      </w:r>
    </w:p>
    <w:p w:rsidR="0033132E" w:rsidRPr="0033132E" w:rsidRDefault="0033132E" w:rsidP="0033132E">
      <w:pPr>
        <w:pStyle w:val="Corpodeltesto"/>
        <w:spacing w:line="240" w:lineRule="auto"/>
        <w:ind w:left="-567" w:right="-284"/>
        <w:rPr>
          <w:i/>
          <w:sz w:val="20"/>
          <w:szCs w:val="20"/>
        </w:rPr>
      </w:pPr>
    </w:p>
    <w:p w:rsidR="0025656D" w:rsidRPr="005B4CA8" w:rsidRDefault="0025656D" w:rsidP="0025656D">
      <w:pPr>
        <w:jc w:val="center"/>
        <w:rPr>
          <w:rFonts w:ascii="Arial" w:hAnsi="Arial" w:cs="Arial"/>
          <w:b/>
        </w:rPr>
      </w:pPr>
      <w:r w:rsidRPr="005B4CA8">
        <w:rPr>
          <w:rFonts w:ascii="Arial" w:hAnsi="Arial" w:cs="Arial"/>
          <w:b/>
          <w:u w:val="single"/>
        </w:rPr>
        <w:t>Istruzioni e Avvertenze</w:t>
      </w:r>
    </w:p>
    <w:p w:rsidR="0025656D" w:rsidRPr="005B4CA8" w:rsidRDefault="0025656D" w:rsidP="0025656D">
      <w:pPr>
        <w:jc w:val="both"/>
        <w:rPr>
          <w:rFonts w:ascii="Arial" w:hAnsi="Arial" w:cs="Arial"/>
          <w:b/>
        </w:rPr>
      </w:pPr>
    </w:p>
    <w:p w:rsidR="005B4CA8" w:rsidRPr="005B4CA8" w:rsidRDefault="0025656D" w:rsidP="0033132E">
      <w:pPr>
        <w:numPr>
          <w:ilvl w:val="0"/>
          <w:numId w:val="5"/>
        </w:numPr>
        <w:tabs>
          <w:tab w:val="clear" w:pos="360"/>
          <w:tab w:val="num" w:pos="-426"/>
          <w:tab w:val="left" w:pos="567"/>
        </w:tabs>
        <w:ind w:left="0" w:right="-284" w:hanging="426"/>
        <w:jc w:val="both"/>
        <w:rPr>
          <w:rFonts w:ascii="Arial" w:hAnsi="Arial" w:cs="Arial"/>
        </w:rPr>
      </w:pPr>
      <w:r w:rsidRPr="005B4CA8">
        <w:rPr>
          <w:rFonts w:ascii="Arial" w:hAnsi="Arial" w:cs="Arial"/>
        </w:rPr>
        <w:t xml:space="preserve">Il presente modello va compilato dal contribuente </w:t>
      </w:r>
      <w:r w:rsidRPr="005B4CA8">
        <w:rPr>
          <w:rFonts w:ascii="Arial" w:hAnsi="Arial" w:cs="Arial"/>
          <w:b/>
        </w:rPr>
        <w:t xml:space="preserve">esclusivamente </w:t>
      </w:r>
      <w:r w:rsidRPr="005B4CA8">
        <w:rPr>
          <w:rFonts w:ascii="Arial" w:hAnsi="Arial" w:cs="Arial"/>
        </w:rPr>
        <w:t xml:space="preserve">per le </w:t>
      </w:r>
      <w:r w:rsidR="005B4CA8" w:rsidRPr="005B4CA8">
        <w:rPr>
          <w:rFonts w:ascii="Arial" w:hAnsi="Arial" w:cs="Arial"/>
          <w:b/>
        </w:rPr>
        <w:t xml:space="preserve">abitazioni principali non di lusso </w:t>
      </w:r>
      <w:r w:rsidR="005B4CA8" w:rsidRPr="005B4CA8">
        <w:rPr>
          <w:rFonts w:ascii="Arial" w:hAnsi="Arial" w:cs="Arial"/>
        </w:rPr>
        <w:t xml:space="preserve">(categorie catastali A2, A3, A4, A5, A6 e A7) </w:t>
      </w:r>
      <w:r w:rsidR="005B4CA8" w:rsidRPr="005B4CA8">
        <w:rPr>
          <w:rFonts w:ascii="Arial" w:hAnsi="Arial" w:cs="Arial"/>
          <w:b/>
        </w:rPr>
        <w:t>e relative pertinenze</w:t>
      </w:r>
      <w:r w:rsidR="005B4CA8" w:rsidRPr="005B4CA8">
        <w:rPr>
          <w:rFonts w:ascii="Arial" w:hAnsi="Arial" w:cs="Arial"/>
        </w:rPr>
        <w:t xml:space="preserve"> (categorie catastali C2, C6 e C7) e dalle un</w:t>
      </w:r>
      <w:r w:rsidR="005B4CA8">
        <w:rPr>
          <w:rFonts w:ascii="Arial" w:hAnsi="Arial" w:cs="Arial"/>
        </w:rPr>
        <w:t xml:space="preserve">ità immobiliari </w:t>
      </w:r>
      <w:r w:rsidR="005B4CA8" w:rsidRPr="005B4CA8">
        <w:rPr>
          <w:rFonts w:ascii="Arial" w:hAnsi="Arial" w:cs="Arial"/>
          <w:b/>
        </w:rPr>
        <w:t>equiparate alle abitazioni principali</w:t>
      </w:r>
      <w:r w:rsidR="0033132E">
        <w:rPr>
          <w:rFonts w:ascii="Arial" w:hAnsi="Arial" w:cs="Arial"/>
        </w:rPr>
        <w:t xml:space="preserve"> di seguito elencate</w:t>
      </w:r>
      <w:r w:rsidR="005B4CA8" w:rsidRPr="005B4CA8">
        <w:rPr>
          <w:rFonts w:ascii="Arial" w:hAnsi="Arial" w:cs="Arial"/>
        </w:rPr>
        <w:t>:</w:t>
      </w:r>
    </w:p>
    <w:p w:rsidR="005B4CA8" w:rsidRPr="005B4CA8" w:rsidRDefault="005B4CA8" w:rsidP="0033132E">
      <w:pPr>
        <w:pStyle w:val="Corpodeltesto"/>
        <w:numPr>
          <w:ilvl w:val="0"/>
          <w:numId w:val="6"/>
        </w:numPr>
        <w:tabs>
          <w:tab w:val="left" w:pos="284"/>
          <w:tab w:val="left" w:pos="993"/>
        </w:tabs>
        <w:spacing w:line="240" w:lineRule="auto"/>
        <w:ind w:left="284" w:hanging="284"/>
        <w:rPr>
          <w:rFonts w:cs="Arial"/>
        </w:rPr>
      </w:pPr>
      <w:r w:rsidRPr="005B4CA8">
        <w:rPr>
          <w:rFonts w:cs="Arial"/>
        </w:rPr>
        <w:t>abitazione  posseduta a titolo di proprietà o di usufrutto dall'anziano o disabile che acquisisca la residenza in istituto di ricovero o sanitario a seguito di ricovero permanente, a condizione che la stessa non risulti locata;</w:t>
      </w:r>
    </w:p>
    <w:p w:rsidR="005B4CA8" w:rsidRPr="005B4CA8" w:rsidRDefault="00DE4EE3" w:rsidP="0033132E">
      <w:pPr>
        <w:pStyle w:val="Corpodeltesto"/>
        <w:numPr>
          <w:ilvl w:val="0"/>
          <w:numId w:val="6"/>
        </w:numPr>
        <w:tabs>
          <w:tab w:val="left" w:pos="284"/>
          <w:tab w:val="left" w:pos="993"/>
        </w:tabs>
        <w:spacing w:line="240" w:lineRule="auto"/>
        <w:ind w:left="284" w:hanging="284"/>
        <w:rPr>
          <w:rFonts w:cs="Arial"/>
        </w:rPr>
      </w:pPr>
      <w:r>
        <w:rPr>
          <w:rFonts w:cs="Arial"/>
        </w:rPr>
        <w:t>ad una sola unità immobiliare</w:t>
      </w:r>
      <w:r w:rsidR="005B4CA8" w:rsidRPr="005B4CA8">
        <w:rPr>
          <w:rFonts w:cs="Arial"/>
        </w:rPr>
        <w:t xml:space="preserve"> posseduta</w:t>
      </w:r>
      <w:r>
        <w:rPr>
          <w:rFonts w:cs="Arial"/>
        </w:rPr>
        <w:t>,</w:t>
      </w:r>
      <w:r w:rsidR="005B4CA8" w:rsidRPr="005B4CA8">
        <w:rPr>
          <w:rFonts w:cs="Arial"/>
        </w:rPr>
        <w:t xml:space="preserve"> a titolo di proprietà o di usufrutto</w:t>
      </w:r>
      <w:r>
        <w:rPr>
          <w:rFonts w:cs="Arial"/>
        </w:rPr>
        <w:t>,</w:t>
      </w:r>
      <w:r w:rsidR="005B4CA8" w:rsidRPr="005B4CA8">
        <w:rPr>
          <w:rFonts w:cs="Arial"/>
        </w:rPr>
        <w:t xml:space="preserve"> da cittadini italiani non residenti nel territorio dello Stato</w:t>
      </w:r>
      <w:r>
        <w:rPr>
          <w:rFonts w:cs="Arial"/>
        </w:rPr>
        <w:t xml:space="preserve"> e iscritti all’AIRE</w:t>
      </w:r>
      <w:r w:rsidR="005B4CA8" w:rsidRPr="005B4CA8">
        <w:rPr>
          <w:rFonts w:cs="Arial"/>
        </w:rPr>
        <w:t>,</w:t>
      </w:r>
      <w:r>
        <w:rPr>
          <w:rFonts w:cs="Arial"/>
        </w:rPr>
        <w:t xml:space="preserve"> già pensionati nei rispettivi paesi di residenza,</w:t>
      </w:r>
      <w:r w:rsidR="005B4CA8" w:rsidRPr="005B4CA8">
        <w:rPr>
          <w:rFonts w:cs="Arial"/>
        </w:rPr>
        <w:t xml:space="preserve"> a condizione che la stessa non risulti locata</w:t>
      </w:r>
      <w:r>
        <w:rPr>
          <w:rFonts w:cs="Arial"/>
        </w:rPr>
        <w:t xml:space="preserve"> o data in comodato d’uso</w:t>
      </w:r>
      <w:r w:rsidR="005B4CA8" w:rsidRPr="005B4CA8">
        <w:rPr>
          <w:rFonts w:cs="Arial"/>
        </w:rPr>
        <w:t>;</w:t>
      </w:r>
    </w:p>
    <w:p w:rsidR="005B4CA8" w:rsidRPr="005B4CA8" w:rsidRDefault="005B4CA8" w:rsidP="0033132E">
      <w:pPr>
        <w:pStyle w:val="Corpodeltesto"/>
        <w:numPr>
          <w:ilvl w:val="0"/>
          <w:numId w:val="6"/>
        </w:numPr>
        <w:tabs>
          <w:tab w:val="left" w:pos="284"/>
          <w:tab w:val="left" w:pos="993"/>
        </w:tabs>
        <w:spacing w:line="240" w:lineRule="auto"/>
        <w:ind w:left="284" w:hanging="284"/>
        <w:rPr>
          <w:rFonts w:cs="Arial"/>
        </w:rPr>
      </w:pPr>
      <w:r w:rsidRPr="005B4CA8">
        <w:rPr>
          <w:rFonts w:cs="Arial"/>
        </w:rPr>
        <w:t>casa coniugale assegnata, a seguito di provvedimento di separazione legale, annullamento, scioglimento o cessazione degli effetti civili del matrimonio, ad uno dei coniugi;</w:t>
      </w:r>
    </w:p>
    <w:p w:rsidR="005B4CA8" w:rsidRPr="005B4CA8" w:rsidRDefault="005B4CA8" w:rsidP="0033132E">
      <w:pPr>
        <w:pStyle w:val="Corpodeltesto31"/>
        <w:numPr>
          <w:ilvl w:val="0"/>
          <w:numId w:val="6"/>
        </w:numPr>
        <w:tabs>
          <w:tab w:val="left" w:pos="284"/>
        </w:tabs>
        <w:spacing w:before="0"/>
        <w:ind w:left="284" w:hanging="284"/>
        <w:rPr>
          <w:rFonts w:ascii="Arial" w:hAnsi="Arial" w:cs="Arial"/>
          <w:sz w:val="24"/>
          <w:szCs w:val="24"/>
        </w:rPr>
      </w:pPr>
      <w:r w:rsidRPr="005B4CA8">
        <w:rPr>
          <w:rFonts w:ascii="Arial" w:hAnsi="Arial" w:cs="Arial"/>
          <w:sz w:val="24"/>
          <w:szCs w:val="24"/>
        </w:rPr>
        <w:t>unità immobiliari appartenenti alle cooperative edilizie a proprietà indivisa, adibite ad abitazione principale e relative pertinenze dei soci assegnatari;</w:t>
      </w:r>
    </w:p>
    <w:p w:rsidR="005B4CA8" w:rsidRPr="005B4CA8" w:rsidRDefault="005B4CA8" w:rsidP="0033132E">
      <w:pPr>
        <w:pStyle w:val="Corpodeltesto31"/>
        <w:numPr>
          <w:ilvl w:val="0"/>
          <w:numId w:val="6"/>
        </w:numPr>
        <w:tabs>
          <w:tab w:val="left" w:pos="284"/>
        </w:tabs>
        <w:spacing w:before="0"/>
        <w:ind w:left="284" w:hanging="284"/>
        <w:rPr>
          <w:rFonts w:ascii="Arial" w:hAnsi="Arial" w:cs="Arial"/>
          <w:sz w:val="24"/>
          <w:szCs w:val="24"/>
        </w:rPr>
      </w:pPr>
      <w:r w:rsidRPr="005B4CA8">
        <w:rPr>
          <w:rFonts w:ascii="Arial" w:hAnsi="Arial" w:cs="Arial"/>
          <w:sz w:val="24"/>
          <w:szCs w:val="24"/>
        </w:rPr>
        <w:t xml:space="preserve">unico immobile, iscritto o iscrivibile nel catasto edilizio urbano, posseduto, e non concesso in locazione, dal personale in servizio permanente appartenente alle Forze armate e alle Forze di polizia ad ordinamento militare e da quello dipendente delle Forze di polizia ad ordinamento civile, nonché dal personale del Corpo nazionale dei vigili del fuoco, e, fatto salvo quanto previsto dall'articolo 28, comma 1, del decreto legislativo 19 maggio 2000 </w:t>
      </w:r>
      <w:proofErr w:type="spellStart"/>
      <w:r w:rsidRPr="005B4CA8">
        <w:rPr>
          <w:rFonts w:ascii="Arial" w:hAnsi="Arial" w:cs="Arial"/>
          <w:sz w:val="24"/>
          <w:szCs w:val="24"/>
        </w:rPr>
        <w:t>n°</w:t>
      </w:r>
      <w:proofErr w:type="spellEnd"/>
      <w:r w:rsidRPr="005B4CA8">
        <w:rPr>
          <w:rFonts w:ascii="Arial" w:hAnsi="Arial" w:cs="Arial"/>
          <w:sz w:val="24"/>
          <w:szCs w:val="24"/>
        </w:rPr>
        <w:t xml:space="preserve"> 139, dal personale appartenente alla carriera prefettizia (per tali immobili, a decorrere dal 1° luglio 2013, non sono richieste le condizioni della dimora abituale e della residenza anagrafica ai fini dell'applicazione della disciplina in materia di IMU concernente l'abitazione principale e le relative pertinenze);</w:t>
      </w:r>
    </w:p>
    <w:p w:rsidR="005B4CA8" w:rsidRPr="005B4CA8" w:rsidRDefault="005B4CA8" w:rsidP="0033132E">
      <w:pPr>
        <w:pStyle w:val="Corpodeltesto31"/>
        <w:numPr>
          <w:ilvl w:val="0"/>
          <w:numId w:val="6"/>
        </w:numPr>
        <w:tabs>
          <w:tab w:val="left" w:pos="284"/>
        </w:tabs>
        <w:spacing w:before="0"/>
        <w:ind w:left="284" w:hanging="284"/>
        <w:rPr>
          <w:rFonts w:ascii="Arial" w:hAnsi="Arial" w:cs="Arial"/>
          <w:sz w:val="24"/>
          <w:szCs w:val="24"/>
        </w:rPr>
      </w:pPr>
      <w:r w:rsidRPr="005B4CA8">
        <w:rPr>
          <w:rFonts w:ascii="Arial" w:hAnsi="Arial" w:cs="Arial"/>
          <w:sz w:val="24"/>
          <w:szCs w:val="24"/>
        </w:rPr>
        <w:t>i fabbricati di civile abitazione destinati ad alloggi sociali come definiti dal decreto del Ministro delle Infrastrutture, di concerto con il Ministro della solidarietà sociale, il Ministro delle politiche per la famiglia e il Ministro per le politiche giovanili e le attività sportive del 22 aprile 2008.</w:t>
      </w:r>
    </w:p>
    <w:p w:rsidR="005B4CA8" w:rsidRPr="00B74E63" w:rsidRDefault="005B4CA8" w:rsidP="0033132E">
      <w:pPr>
        <w:tabs>
          <w:tab w:val="left" w:pos="284"/>
        </w:tabs>
        <w:ind w:left="284" w:right="-284" w:hanging="284"/>
        <w:jc w:val="both"/>
        <w:rPr>
          <w:rFonts w:ascii="Arial" w:hAnsi="Arial" w:cs="Arial"/>
          <w:b/>
          <w:i/>
        </w:rPr>
      </w:pPr>
    </w:p>
    <w:p w:rsidR="00367E58" w:rsidRPr="005B4CA8" w:rsidRDefault="00367E58" w:rsidP="0033132E">
      <w:pPr>
        <w:numPr>
          <w:ilvl w:val="0"/>
          <w:numId w:val="5"/>
        </w:numPr>
        <w:tabs>
          <w:tab w:val="clear" w:pos="360"/>
          <w:tab w:val="num" w:pos="-567"/>
        </w:tabs>
        <w:ind w:left="0" w:right="-284" w:hanging="426"/>
        <w:jc w:val="both"/>
        <w:rPr>
          <w:rFonts w:ascii="Arial" w:hAnsi="Arial" w:cs="Arial"/>
          <w:b/>
        </w:rPr>
      </w:pPr>
      <w:r w:rsidRPr="005B4CA8">
        <w:rPr>
          <w:rFonts w:ascii="Arial" w:hAnsi="Arial" w:cs="Arial"/>
        </w:rPr>
        <w:t>Quanto</w:t>
      </w:r>
      <w:r w:rsidRPr="005B4CA8">
        <w:rPr>
          <w:rFonts w:ascii="Arial" w:hAnsi="Arial" w:cs="Arial"/>
          <w:b/>
        </w:rPr>
        <w:t xml:space="preserve"> </w:t>
      </w:r>
      <w:r w:rsidRPr="005B4CA8">
        <w:rPr>
          <w:rFonts w:ascii="Arial" w:hAnsi="Arial" w:cs="Arial"/>
        </w:rPr>
        <w:t xml:space="preserve">dichiarato </w:t>
      </w:r>
      <w:r w:rsidRPr="005B4CA8">
        <w:rPr>
          <w:rFonts w:ascii="Arial" w:hAnsi="Arial" w:cs="Arial"/>
          <w:b/>
        </w:rPr>
        <w:t>ha effetto anche per gli anni di imposta successivi</w:t>
      </w:r>
      <w:r w:rsidRPr="005B4CA8">
        <w:rPr>
          <w:rFonts w:ascii="Arial" w:hAnsi="Arial" w:cs="Arial"/>
        </w:rPr>
        <w:t xml:space="preserve"> e fino a quando non intervengono modificazioni incidenti ai fini della determinazione dell’aliquota e dell’imposta, nel qual caso il contribuente presenterà una nuova dichiarazione</w:t>
      </w:r>
      <w:r w:rsidRPr="005B4CA8">
        <w:rPr>
          <w:rFonts w:ascii="Arial" w:hAnsi="Arial" w:cs="Arial"/>
          <w:b/>
        </w:rPr>
        <w:t xml:space="preserve">.  </w:t>
      </w:r>
    </w:p>
    <w:p w:rsidR="00367E58" w:rsidRPr="00B74E63" w:rsidRDefault="00367E58" w:rsidP="0033132E">
      <w:pPr>
        <w:pStyle w:val="Paragrafoelenco"/>
        <w:tabs>
          <w:tab w:val="num" w:pos="-567"/>
        </w:tabs>
        <w:ind w:left="0" w:hanging="426"/>
        <w:rPr>
          <w:rFonts w:ascii="Arial" w:hAnsi="Arial" w:cs="Arial"/>
          <w:i/>
        </w:rPr>
      </w:pPr>
    </w:p>
    <w:p w:rsidR="004E6531" w:rsidRPr="0033132E" w:rsidRDefault="0025656D" w:rsidP="0033132E">
      <w:pPr>
        <w:numPr>
          <w:ilvl w:val="0"/>
          <w:numId w:val="5"/>
        </w:numPr>
        <w:tabs>
          <w:tab w:val="clear" w:pos="360"/>
          <w:tab w:val="num" w:pos="-567"/>
        </w:tabs>
        <w:ind w:left="0" w:right="-284" w:hanging="426"/>
        <w:jc w:val="both"/>
        <w:rPr>
          <w:rFonts w:ascii="Arial" w:hAnsi="Arial" w:cs="Arial"/>
          <w:b/>
        </w:rPr>
      </w:pPr>
      <w:r w:rsidRPr="005B4CA8">
        <w:rPr>
          <w:rFonts w:ascii="Arial" w:hAnsi="Arial" w:cs="Arial"/>
        </w:rPr>
        <w:t xml:space="preserve">Il presente modello </w:t>
      </w:r>
      <w:r w:rsidRPr="005B4CA8">
        <w:rPr>
          <w:rFonts w:ascii="Arial" w:hAnsi="Arial" w:cs="Arial"/>
          <w:b/>
          <w:bCs/>
        </w:rPr>
        <w:t>va inoltrato</w:t>
      </w:r>
      <w:r w:rsidRPr="005B4CA8">
        <w:rPr>
          <w:rFonts w:ascii="Arial" w:hAnsi="Arial" w:cs="Arial"/>
        </w:rPr>
        <w:t xml:space="preserve">, a mezzo raccomandata postale indirizzata al Comune di Napoli – </w:t>
      </w:r>
      <w:r w:rsidR="00721370" w:rsidRPr="005B4CA8">
        <w:rPr>
          <w:rFonts w:ascii="Arial" w:hAnsi="Arial" w:cs="Arial"/>
        </w:rPr>
        <w:t>Direzione Servizi Finanziari</w:t>
      </w:r>
      <w:r w:rsidRPr="005B4CA8">
        <w:rPr>
          <w:rFonts w:ascii="Arial" w:hAnsi="Arial" w:cs="Arial"/>
        </w:rPr>
        <w:t xml:space="preserve"> – Servizio</w:t>
      </w:r>
      <w:r w:rsidR="00721370" w:rsidRPr="005B4CA8">
        <w:rPr>
          <w:rFonts w:ascii="Arial" w:hAnsi="Arial" w:cs="Arial"/>
        </w:rPr>
        <w:t xml:space="preserve"> Fiscalità Locale / Gestione IUC (IMU e TASI, stralcio</w:t>
      </w:r>
      <w:r w:rsidRPr="005B4CA8">
        <w:rPr>
          <w:rFonts w:ascii="Arial" w:hAnsi="Arial" w:cs="Arial"/>
        </w:rPr>
        <w:t xml:space="preserve"> ICI</w:t>
      </w:r>
      <w:r w:rsidR="00721370" w:rsidRPr="005B4CA8">
        <w:rPr>
          <w:rFonts w:ascii="Arial" w:hAnsi="Arial" w:cs="Arial"/>
        </w:rPr>
        <w:t>)</w:t>
      </w:r>
      <w:r w:rsidRPr="005B4CA8">
        <w:rPr>
          <w:rFonts w:ascii="Arial" w:hAnsi="Arial" w:cs="Arial"/>
        </w:rPr>
        <w:t xml:space="preserve"> – </w:t>
      </w:r>
      <w:r w:rsidR="00721370" w:rsidRPr="005B4CA8">
        <w:rPr>
          <w:rFonts w:ascii="Arial" w:hAnsi="Arial" w:cs="Arial"/>
        </w:rPr>
        <w:t>Corso Arnaldo Lucci, 82 – 80142</w:t>
      </w:r>
      <w:r w:rsidRPr="005B4CA8">
        <w:rPr>
          <w:rFonts w:ascii="Arial" w:hAnsi="Arial" w:cs="Arial"/>
        </w:rPr>
        <w:t xml:space="preserve"> Napoli, ovvero</w:t>
      </w:r>
      <w:r w:rsidR="00721370" w:rsidRPr="005B4CA8">
        <w:rPr>
          <w:rFonts w:ascii="Arial" w:hAnsi="Arial" w:cs="Arial"/>
        </w:rPr>
        <w:t xml:space="preserve"> a mezzo posta elettronica certificata all’indirizzo </w:t>
      </w:r>
      <w:hyperlink r:id="rId8" w:history="1">
        <w:r w:rsidR="00721370" w:rsidRPr="005B4CA8">
          <w:rPr>
            <w:rStyle w:val="Collegamentoipertestuale"/>
            <w:rFonts w:ascii="Arial" w:hAnsi="Arial" w:cs="Arial"/>
          </w:rPr>
          <w:t>entrate.ici</w:t>
        </w:r>
        <w:r w:rsidR="00B82E61">
          <w:rPr>
            <w:rStyle w:val="Collegamentoipertestuale"/>
            <w:rFonts w:ascii="Arial" w:hAnsi="Arial" w:cs="Arial"/>
          </w:rPr>
          <w:t>-imu-tasi</w:t>
        </w:r>
        <w:r w:rsidR="00721370" w:rsidRPr="005B4CA8">
          <w:rPr>
            <w:rStyle w:val="Collegamentoipertestuale"/>
            <w:rFonts w:ascii="Arial" w:hAnsi="Arial" w:cs="Arial"/>
          </w:rPr>
          <w:t>@pec.comune.napoli.it</w:t>
        </w:r>
      </w:hyperlink>
      <w:r w:rsidR="00721370" w:rsidRPr="005B4CA8">
        <w:rPr>
          <w:rFonts w:ascii="Arial" w:hAnsi="Arial" w:cs="Arial"/>
        </w:rPr>
        <w:t xml:space="preserve"> ovvero</w:t>
      </w:r>
      <w:r w:rsidRPr="005B4CA8">
        <w:rPr>
          <w:rFonts w:ascii="Arial" w:hAnsi="Arial" w:cs="Arial"/>
        </w:rPr>
        <w:t xml:space="preserve"> presentato a mano presso il medesimo Servizio</w:t>
      </w:r>
      <w:r w:rsidR="00721370" w:rsidRPr="005B4CA8">
        <w:rPr>
          <w:rFonts w:ascii="Arial" w:hAnsi="Arial" w:cs="Arial"/>
        </w:rPr>
        <w:t xml:space="preserve"> Fiscalità Locale</w:t>
      </w:r>
      <w:r w:rsidRPr="005B4CA8">
        <w:rPr>
          <w:rFonts w:ascii="Arial" w:hAnsi="Arial" w:cs="Arial"/>
        </w:rPr>
        <w:t xml:space="preserve"> </w:t>
      </w:r>
      <w:r w:rsidRPr="005B4CA8">
        <w:rPr>
          <w:rFonts w:ascii="Arial" w:hAnsi="Arial" w:cs="Arial"/>
          <w:b/>
          <w:bCs/>
        </w:rPr>
        <w:t>entro</w:t>
      </w:r>
      <w:r w:rsidR="00721370" w:rsidRPr="005B4CA8">
        <w:rPr>
          <w:rFonts w:ascii="Arial" w:hAnsi="Arial" w:cs="Arial"/>
          <w:b/>
          <w:bCs/>
        </w:rPr>
        <w:t xml:space="preserve"> il 30</w:t>
      </w:r>
      <w:r w:rsidRPr="005B4CA8">
        <w:rPr>
          <w:rFonts w:ascii="Arial" w:hAnsi="Arial" w:cs="Arial"/>
          <w:b/>
          <w:bCs/>
        </w:rPr>
        <w:t xml:space="preserve"> </w:t>
      </w:r>
      <w:r w:rsidR="00721370" w:rsidRPr="005B4CA8">
        <w:rPr>
          <w:rFonts w:ascii="Arial" w:hAnsi="Arial" w:cs="Arial"/>
          <w:b/>
          <w:bCs/>
        </w:rPr>
        <w:t>giugn</w:t>
      </w:r>
      <w:r w:rsidRPr="005B4CA8">
        <w:rPr>
          <w:rFonts w:ascii="Arial" w:hAnsi="Arial" w:cs="Arial"/>
          <w:b/>
          <w:bCs/>
        </w:rPr>
        <w:t xml:space="preserve">o </w:t>
      </w:r>
      <w:r w:rsidR="005B4CA8" w:rsidRPr="005B4CA8">
        <w:rPr>
          <w:rFonts w:ascii="Arial" w:hAnsi="Arial" w:cs="Arial"/>
          <w:b/>
          <w:bCs/>
        </w:rPr>
        <w:t>201</w:t>
      </w:r>
      <w:r w:rsidR="008F3876">
        <w:rPr>
          <w:rFonts w:ascii="Arial" w:hAnsi="Arial" w:cs="Arial"/>
          <w:b/>
          <w:bCs/>
        </w:rPr>
        <w:t>8</w:t>
      </w:r>
      <w:r w:rsidRPr="005B4CA8">
        <w:rPr>
          <w:rFonts w:ascii="Arial" w:hAnsi="Arial" w:cs="Arial"/>
        </w:rPr>
        <w:t xml:space="preserve">.    </w:t>
      </w:r>
    </w:p>
    <w:sectPr w:rsidR="004E6531" w:rsidRPr="0033132E" w:rsidSect="006D293A">
      <w:pgSz w:w="11906" w:h="16838"/>
      <w:pgMar w:top="284"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2182"/>
    <w:multiLevelType w:val="hybridMultilevel"/>
    <w:tmpl w:val="29CE3A58"/>
    <w:lvl w:ilvl="0" w:tplc="04100001">
      <w:start w:val="1"/>
      <w:numFmt w:val="bullet"/>
      <w:lvlText w:val=""/>
      <w:lvlJc w:val="left"/>
      <w:pPr>
        <w:ind w:left="153" w:hanging="360"/>
      </w:pPr>
      <w:rPr>
        <w:rFonts w:ascii="Symbol" w:hAnsi="Symbol" w:hint="default"/>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
    <w:nsid w:val="24A0383D"/>
    <w:multiLevelType w:val="singleLevel"/>
    <w:tmpl w:val="0410000F"/>
    <w:lvl w:ilvl="0">
      <w:start w:val="1"/>
      <w:numFmt w:val="decimal"/>
      <w:lvlText w:val="%1."/>
      <w:lvlJc w:val="left"/>
      <w:pPr>
        <w:tabs>
          <w:tab w:val="num" w:pos="360"/>
        </w:tabs>
        <w:ind w:left="360" w:hanging="360"/>
      </w:pPr>
    </w:lvl>
  </w:abstractNum>
  <w:abstractNum w:abstractNumId="2">
    <w:nsid w:val="3124684B"/>
    <w:multiLevelType w:val="hybridMultilevel"/>
    <w:tmpl w:val="01346854"/>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3">
    <w:nsid w:val="37D76959"/>
    <w:multiLevelType w:val="hybridMultilevel"/>
    <w:tmpl w:val="741E2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30E0CDC"/>
    <w:multiLevelType w:val="hybridMultilevel"/>
    <w:tmpl w:val="09EE59A6"/>
    <w:lvl w:ilvl="0" w:tplc="04100003">
      <w:start w:val="1"/>
      <w:numFmt w:val="bullet"/>
      <w:lvlText w:val="o"/>
      <w:lvlJc w:val="left"/>
      <w:pPr>
        <w:ind w:left="153" w:hanging="360"/>
      </w:pPr>
      <w:rPr>
        <w:rFonts w:ascii="Courier New" w:hAnsi="Courier New" w:cs="Courier New"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5">
    <w:nsid w:val="57AB06AA"/>
    <w:multiLevelType w:val="hybridMultilevel"/>
    <w:tmpl w:val="A1A25810"/>
    <w:lvl w:ilvl="0" w:tplc="0410000F">
      <w:start w:val="1"/>
      <w:numFmt w:val="decimal"/>
      <w:lvlText w:val="%1."/>
      <w:lvlJc w:val="left"/>
      <w:pPr>
        <w:ind w:left="578" w:hanging="360"/>
      </w:p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822B0"/>
    <w:rsid w:val="00015274"/>
    <w:rsid w:val="00041A88"/>
    <w:rsid w:val="00062A9F"/>
    <w:rsid w:val="00094A28"/>
    <w:rsid w:val="00102509"/>
    <w:rsid w:val="00106F6D"/>
    <w:rsid w:val="00173F18"/>
    <w:rsid w:val="00177ADC"/>
    <w:rsid w:val="001A3339"/>
    <w:rsid w:val="001B13F7"/>
    <w:rsid w:val="001B7953"/>
    <w:rsid w:val="001D0478"/>
    <w:rsid w:val="001D472A"/>
    <w:rsid w:val="001F5518"/>
    <w:rsid w:val="00201282"/>
    <w:rsid w:val="002245FD"/>
    <w:rsid w:val="002528E8"/>
    <w:rsid w:val="0025656D"/>
    <w:rsid w:val="00280391"/>
    <w:rsid w:val="002822B0"/>
    <w:rsid w:val="00296880"/>
    <w:rsid w:val="002A0752"/>
    <w:rsid w:val="002D2DA9"/>
    <w:rsid w:val="002D3A02"/>
    <w:rsid w:val="002E3636"/>
    <w:rsid w:val="0033132E"/>
    <w:rsid w:val="00334733"/>
    <w:rsid w:val="00367E58"/>
    <w:rsid w:val="0037375E"/>
    <w:rsid w:val="003A60C2"/>
    <w:rsid w:val="003B25AD"/>
    <w:rsid w:val="004E6531"/>
    <w:rsid w:val="004F05C2"/>
    <w:rsid w:val="0055050D"/>
    <w:rsid w:val="005A72D8"/>
    <w:rsid w:val="005B4CA8"/>
    <w:rsid w:val="005C4785"/>
    <w:rsid w:val="006B655E"/>
    <w:rsid w:val="006C05B9"/>
    <w:rsid w:val="006C2994"/>
    <w:rsid w:val="006D293A"/>
    <w:rsid w:val="00721370"/>
    <w:rsid w:val="007231F9"/>
    <w:rsid w:val="007447CC"/>
    <w:rsid w:val="007703CF"/>
    <w:rsid w:val="008076CE"/>
    <w:rsid w:val="008151A3"/>
    <w:rsid w:val="00877A6C"/>
    <w:rsid w:val="008844A0"/>
    <w:rsid w:val="00887509"/>
    <w:rsid w:val="00891D0D"/>
    <w:rsid w:val="008F3876"/>
    <w:rsid w:val="00911A51"/>
    <w:rsid w:val="00916519"/>
    <w:rsid w:val="00920D37"/>
    <w:rsid w:val="00922339"/>
    <w:rsid w:val="00943D00"/>
    <w:rsid w:val="00A07522"/>
    <w:rsid w:val="00A149FE"/>
    <w:rsid w:val="00A17DED"/>
    <w:rsid w:val="00A217CA"/>
    <w:rsid w:val="00A26366"/>
    <w:rsid w:val="00A423C2"/>
    <w:rsid w:val="00A805A3"/>
    <w:rsid w:val="00B27D80"/>
    <w:rsid w:val="00B34385"/>
    <w:rsid w:val="00B65958"/>
    <w:rsid w:val="00B74E63"/>
    <w:rsid w:val="00B80DBF"/>
    <w:rsid w:val="00B82E61"/>
    <w:rsid w:val="00BB64A0"/>
    <w:rsid w:val="00BD053A"/>
    <w:rsid w:val="00C4623B"/>
    <w:rsid w:val="00C51E2D"/>
    <w:rsid w:val="00C762B1"/>
    <w:rsid w:val="00CE07B7"/>
    <w:rsid w:val="00CF758E"/>
    <w:rsid w:val="00D036F0"/>
    <w:rsid w:val="00D13EB6"/>
    <w:rsid w:val="00D140F6"/>
    <w:rsid w:val="00D1464C"/>
    <w:rsid w:val="00D4502C"/>
    <w:rsid w:val="00D671C9"/>
    <w:rsid w:val="00D70EAA"/>
    <w:rsid w:val="00D73954"/>
    <w:rsid w:val="00DA52DA"/>
    <w:rsid w:val="00DE4EE3"/>
    <w:rsid w:val="00E21C08"/>
    <w:rsid w:val="00E4628A"/>
    <w:rsid w:val="00F02D9A"/>
    <w:rsid w:val="00F14F1C"/>
    <w:rsid w:val="00F97C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22B0"/>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B27D80"/>
    <w:pPr>
      <w:keepNext/>
      <w:jc w:val="center"/>
      <w:outlineLvl w:val="2"/>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2822B0"/>
    <w:pPr>
      <w:spacing w:line="360" w:lineRule="auto"/>
      <w:jc w:val="both"/>
    </w:pPr>
    <w:rPr>
      <w:rFonts w:ascii="Arial" w:hAnsi="Arial"/>
    </w:rPr>
  </w:style>
  <w:style w:type="character" w:customStyle="1" w:styleId="CorpodeltestoCarattere">
    <w:name w:val="Corpo del testo Carattere"/>
    <w:basedOn w:val="Carpredefinitoparagrafo"/>
    <w:link w:val="Corpodeltesto"/>
    <w:rsid w:val="002822B0"/>
    <w:rPr>
      <w:rFonts w:ascii="Arial" w:eastAsia="Times New Roman" w:hAnsi="Arial" w:cs="Times New Roman"/>
      <w:sz w:val="24"/>
      <w:szCs w:val="24"/>
      <w:lang w:eastAsia="it-IT"/>
    </w:rPr>
  </w:style>
  <w:style w:type="paragraph" w:styleId="Testodelblocco">
    <w:name w:val="Block Text"/>
    <w:basedOn w:val="Normale"/>
    <w:rsid w:val="002822B0"/>
    <w:pPr>
      <w:ind w:left="900" w:right="998"/>
      <w:jc w:val="both"/>
    </w:pPr>
    <w:rPr>
      <w:rFonts w:ascii="Arial" w:hAnsi="Arial"/>
    </w:rPr>
  </w:style>
  <w:style w:type="paragraph" w:styleId="Didascalia">
    <w:name w:val="caption"/>
    <w:basedOn w:val="Normale"/>
    <w:next w:val="Normale"/>
    <w:qFormat/>
    <w:rsid w:val="002822B0"/>
    <w:pPr>
      <w:ind w:left="-500" w:right="7138"/>
    </w:pPr>
    <w:rPr>
      <w:rFonts w:ascii="Arial" w:hAnsi="Arial" w:cs="Arial"/>
      <w:b/>
      <w:bCs/>
      <w:sz w:val="12"/>
      <w:szCs w:val="22"/>
    </w:rPr>
  </w:style>
  <w:style w:type="table" w:styleId="Grigliatabella">
    <w:name w:val="Table Grid"/>
    <w:basedOn w:val="Tabellanormale"/>
    <w:uiPriority w:val="59"/>
    <w:rsid w:val="00106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A3339"/>
    <w:pPr>
      <w:ind w:left="720"/>
      <w:contextualSpacing/>
    </w:pPr>
  </w:style>
  <w:style w:type="paragraph" w:styleId="Testofumetto">
    <w:name w:val="Balloon Text"/>
    <w:basedOn w:val="Normale"/>
    <w:link w:val="TestofumettoCarattere"/>
    <w:uiPriority w:val="99"/>
    <w:semiHidden/>
    <w:unhideWhenUsed/>
    <w:rsid w:val="0088750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87509"/>
    <w:rPr>
      <w:rFonts w:ascii="Tahoma" w:eastAsia="Times New Roman" w:hAnsi="Tahoma" w:cs="Tahoma"/>
      <w:sz w:val="16"/>
      <w:szCs w:val="16"/>
      <w:lang w:eastAsia="it-IT"/>
    </w:rPr>
  </w:style>
  <w:style w:type="character" w:customStyle="1" w:styleId="Titolo3Carattere">
    <w:name w:val="Titolo 3 Carattere"/>
    <w:basedOn w:val="Carpredefinitoparagrafo"/>
    <w:link w:val="Titolo3"/>
    <w:rsid w:val="00B27D80"/>
    <w:rPr>
      <w:rFonts w:ascii="Times New Roman" w:eastAsia="Times New Roman" w:hAnsi="Times New Roman" w:cs="Times New Roman"/>
      <w:b/>
      <w:sz w:val="28"/>
      <w:szCs w:val="20"/>
      <w:lang w:eastAsia="it-IT"/>
    </w:rPr>
  </w:style>
  <w:style w:type="character" w:styleId="Collegamentoipertestuale">
    <w:name w:val="Hyperlink"/>
    <w:basedOn w:val="Carpredefinitoparagrafo"/>
    <w:uiPriority w:val="99"/>
    <w:unhideWhenUsed/>
    <w:rsid w:val="00721370"/>
    <w:rPr>
      <w:color w:val="0000FF" w:themeColor="hyperlink"/>
      <w:u w:val="single"/>
    </w:rPr>
  </w:style>
  <w:style w:type="paragraph" w:customStyle="1" w:styleId="Corpodeltesto31">
    <w:name w:val="Corpo del testo 31"/>
    <w:basedOn w:val="Normale"/>
    <w:rsid w:val="005B4CA8"/>
    <w:pPr>
      <w:spacing w:before="240"/>
      <w:jc w:val="both"/>
    </w:pPr>
    <w:rPr>
      <w:rFonts w:cs="Times"/>
      <w:sz w:val="28"/>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trate.ici@pec.comune.napoli.it"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97511-2924-4B14-923C-2EE6BB9D4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824</Words>
  <Characters>4698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Cacciola_Dino</dc:creator>
  <cp:lastModifiedBy>Cacciola_Pc</cp:lastModifiedBy>
  <cp:revision>5</cp:revision>
  <cp:lastPrinted>2017-05-17T12:05:00Z</cp:lastPrinted>
  <dcterms:created xsi:type="dcterms:W3CDTF">2017-05-17T12:03:00Z</dcterms:created>
  <dcterms:modified xsi:type="dcterms:W3CDTF">2018-05-02T14:52:00Z</dcterms:modified>
</cp:coreProperties>
</file>