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E0CF" w14:textId="052A8DC6" w:rsidR="00A36C69" w:rsidRDefault="00ED612F">
      <w:pPr>
        <w:pStyle w:val="Titolo1"/>
        <w:ind w:left="3540" w:firstLine="708"/>
        <w:jc w:val="center"/>
        <w:rPr>
          <w:i w:val="0"/>
          <w:iCs w:val="0"/>
          <w:sz w:val="24"/>
        </w:rPr>
      </w:pPr>
      <w:r>
        <w:rPr>
          <w:noProof/>
        </w:rPr>
        <mc:AlternateContent>
          <mc:Choice Requires="wps">
            <w:drawing>
              <wp:anchor distT="0" distB="0" distL="0" distR="0" simplePos="0" relativeHeight="251659264" behindDoc="0" locked="0" layoutInCell="1" allowOverlap="1" wp14:anchorId="4E0BF525" wp14:editId="412A37EB">
                <wp:simplePos x="0" y="0"/>
                <wp:positionH relativeFrom="margin">
                  <wp:posOffset>447675</wp:posOffset>
                </wp:positionH>
                <wp:positionV relativeFrom="paragraph">
                  <wp:posOffset>-6350</wp:posOffset>
                </wp:positionV>
                <wp:extent cx="1771650" cy="930910"/>
                <wp:effectExtent l="0" t="0" r="19050" b="21590"/>
                <wp:wrapNone/>
                <wp:docPr id="95553399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30910"/>
                        </a:xfrm>
                        <a:prstGeom prst="rect">
                          <a:avLst/>
                        </a:prstGeom>
                        <a:ln w="6350">
                          <a:solidFill>
                            <a:schemeClr val="tx1"/>
                          </a:solidFill>
                          <a:prstDash val="solid"/>
                        </a:ln>
                      </wps:spPr>
                      <wps:txbx>
                        <w:txbxContent>
                          <w:p w14:paraId="157D6525" w14:textId="77777777" w:rsidR="00ED612F" w:rsidRPr="003B1EC1" w:rsidRDefault="00ED612F" w:rsidP="00ED612F">
                            <w:pPr>
                              <w:ind w:left="375" w:right="375"/>
                              <w:jc w:val="center"/>
                              <w:rPr>
                                <w:rFonts w:asciiTheme="minorHAnsi" w:hAnsiTheme="minorHAnsi" w:cstheme="minorHAnsi"/>
                                <w:bCs/>
                                <w:sz w:val="16"/>
                                <w:szCs w:val="16"/>
                              </w:rPr>
                            </w:pPr>
                          </w:p>
                          <w:p w14:paraId="069E093F" w14:textId="77777777" w:rsidR="00ED612F" w:rsidRDefault="00ED612F" w:rsidP="00ED612F">
                            <w:pPr>
                              <w:ind w:left="375" w:right="375"/>
                              <w:jc w:val="center"/>
                              <w:rPr>
                                <w:rFonts w:asciiTheme="minorHAnsi" w:hAnsiTheme="minorHAnsi" w:cstheme="minorHAnsi"/>
                                <w:bCs/>
                                <w:sz w:val="18"/>
                                <w:szCs w:val="18"/>
                              </w:rPr>
                            </w:pPr>
                          </w:p>
                          <w:p w14:paraId="77D57054" w14:textId="77777777" w:rsidR="00ED612F" w:rsidRPr="00F27D9C" w:rsidRDefault="00ED612F" w:rsidP="00ED612F">
                            <w:pPr>
                              <w:ind w:left="375" w:right="375"/>
                              <w:jc w:val="center"/>
                              <w:rPr>
                                <w:rFonts w:asciiTheme="minorHAnsi" w:hAnsiTheme="minorHAnsi" w:cstheme="minorHAnsi"/>
                                <w:bCs/>
                                <w:spacing w:val="-18"/>
                                <w:sz w:val="18"/>
                                <w:szCs w:val="18"/>
                              </w:rPr>
                            </w:pPr>
                            <w:r w:rsidRPr="00F27D9C">
                              <w:rPr>
                                <w:rFonts w:asciiTheme="minorHAnsi" w:hAnsiTheme="minorHAnsi" w:cstheme="minorHAnsi"/>
                                <w:bCs/>
                                <w:sz w:val="18"/>
                                <w:szCs w:val="18"/>
                              </w:rPr>
                              <w:t>APPLICARE N. 1 MARCA DA BOLLO</w:t>
                            </w:r>
                            <w:r>
                              <w:rPr>
                                <w:rFonts w:asciiTheme="minorHAnsi" w:hAnsiTheme="minorHAnsi" w:cstheme="minorHAnsi"/>
                                <w:bCs/>
                                <w:sz w:val="18"/>
                                <w:szCs w:val="18"/>
                              </w:rPr>
                              <w:t xml:space="preserve"> </w:t>
                            </w:r>
                            <w:r w:rsidRPr="00F27D9C">
                              <w:rPr>
                                <w:rFonts w:asciiTheme="minorHAnsi" w:hAnsiTheme="minorHAnsi" w:cstheme="minorHAnsi"/>
                                <w:bCs/>
                                <w:sz w:val="18"/>
                                <w:szCs w:val="18"/>
                              </w:rPr>
                              <w:t>DI IMPORTO:</w:t>
                            </w:r>
                            <w:r w:rsidRPr="00F27D9C">
                              <w:rPr>
                                <w:rFonts w:asciiTheme="minorHAnsi" w:hAnsiTheme="minorHAnsi" w:cstheme="minorHAnsi"/>
                                <w:bCs/>
                                <w:spacing w:val="-18"/>
                                <w:sz w:val="18"/>
                                <w:szCs w:val="18"/>
                              </w:rPr>
                              <w:t xml:space="preserve"> </w:t>
                            </w:r>
                          </w:p>
                          <w:p w14:paraId="52433A6E" w14:textId="77777777" w:rsidR="00ED612F" w:rsidRPr="003B1EC1" w:rsidRDefault="00ED612F" w:rsidP="00ED612F">
                            <w:pPr>
                              <w:ind w:left="375" w:right="375"/>
                              <w:jc w:val="center"/>
                              <w:rPr>
                                <w:rFonts w:asciiTheme="minorHAnsi" w:hAnsiTheme="minorHAnsi" w:cstheme="minorHAnsi"/>
                                <w:bCs/>
                                <w:sz w:val="22"/>
                                <w:szCs w:val="22"/>
                              </w:rPr>
                            </w:pPr>
                            <w:r w:rsidRPr="003B1EC1">
                              <w:rPr>
                                <w:rFonts w:asciiTheme="minorHAnsi" w:hAnsiTheme="minorHAnsi" w:cstheme="minorHAnsi"/>
                                <w:bCs/>
                                <w:sz w:val="22"/>
                                <w:szCs w:val="22"/>
                              </w:rPr>
                              <w:t>€</w:t>
                            </w:r>
                            <w:r w:rsidRPr="003B1EC1">
                              <w:rPr>
                                <w:rFonts w:asciiTheme="minorHAnsi" w:hAnsiTheme="minorHAnsi" w:cstheme="minorHAnsi"/>
                                <w:bCs/>
                                <w:spacing w:val="-17"/>
                                <w:sz w:val="22"/>
                                <w:szCs w:val="22"/>
                              </w:rPr>
                              <w:t xml:space="preserve"> </w:t>
                            </w:r>
                            <w:r w:rsidRPr="003B1EC1">
                              <w:rPr>
                                <w:rFonts w:asciiTheme="minorHAnsi" w:hAnsiTheme="minorHAnsi" w:cstheme="minorHAnsi"/>
                                <w:bCs/>
                                <w:sz w:val="22"/>
                                <w:szCs w:val="22"/>
                              </w:rPr>
                              <w:t>16,00.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E0BF525" id="_x0000_t202" coordsize="21600,21600" o:spt="202" path="m,l,21600r21600,l21600,xe">
                <v:stroke joinstyle="miter"/>
                <v:path gradientshapeok="t" o:connecttype="rect"/>
              </v:shapetype>
              <v:shape id="Casella di testo 1" o:spid="_x0000_s1026" type="#_x0000_t202" style="position:absolute;left:0;text-align:left;margin-left:35.25pt;margin-top:-.5pt;width:139.5pt;height:73.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" filled="f" strokecolor="black [3213]" strokeweight=".5pt">
                <v:path arrowok="t"/>
                <v:textbox inset="0,0,0,0">
                  <w:txbxContent>
                    <w:p w14:paraId="157D6525" w14:textId="77777777" w:rsidR="00ED612F" w:rsidRPr="003B1EC1" w:rsidRDefault="00ED612F" w:rsidP="00ED612F">
                      <w:pPr>
                        <w:ind w:left="375" w:right="375"/>
                        <w:jc w:val="center"/>
                        <w:rPr>
                          <w:rFonts w:asciiTheme="minorHAnsi" w:hAnsiTheme="minorHAnsi" w:cstheme="minorHAnsi"/>
                          <w:bCs/>
                          <w:sz w:val="16"/>
                          <w:szCs w:val="16"/>
                        </w:rPr>
                      </w:pPr>
                    </w:p>
                    <w:p w14:paraId="069E093F" w14:textId="77777777" w:rsidR="00ED612F" w:rsidRDefault="00ED612F" w:rsidP="00ED612F">
                      <w:pPr>
                        <w:ind w:left="375" w:right="375"/>
                        <w:jc w:val="center"/>
                        <w:rPr>
                          <w:rFonts w:asciiTheme="minorHAnsi" w:hAnsiTheme="minorHAnsi" w:cstheme="minorHAnsi"/>
                          <w:bCs/>
                          <w:sz w:val="18"/>
                          <w:szCs w:val="18"/>
                        </w:rPr>
                      </w:pPr>
                    </w:p>
                    <w:p w14:paraId="77D57054" w14:textId="77777777" w:rsidR="00ED612F" w:rsidRPr="00F27D9C" w:rsidRDefault="00ED612F" w:rsidP="00ED612F">
                      <w:pPr>
                        <w:ind w:left="375" w:right="375"/>
                        <w:jc w:val="center"/>
                        <w:rPr>
                          <w:rFonts w:asciiTheme="minorHAnsi" w:hAnsiTheme="minorHAnsi" w:cstheme="minorHAnsi"/>
                          <w:bCs/>
                          <w:spacing w:val="-18"/>
                          <w:sz w:val="18"/>
                          <w:szCs w:val="18"/>
                        </w:rPr>
                      </w:pPr>
                      <w:r w:rsidRPr="00F27D9C">
                        <w:rPr>
                          <w:rFonts w:asciiTheme="minorHAnsi" w:hAnsiTheme="minorHAnsi" w:cstheme="minorHAnsi"/>
                          <w:bCs/>
                          <w:sz w:val="18"/>
                          <w:szCs w:val="18"/>
                        </w:rPr>
                        <w:t>APPLICARE N. 1 MARCA DA BOLLO</w:t>
                      </w:r>
                      <w:r>
                        <w:rPr>
                          <w:rFonts w:asciiTheme="minorHAnsi" w:hAnsiTheme="minorHAnsi" w:cstheme="minorHAnsi"/>
                          <w:bCs/>
                          <w:sz w:val="18"/>
                          <w:szCs w:val="18"/>
                        </w:rPr>
                        <w:t xml:space="preserve"> </w:t>
                      </w:r>
                      <w:r w:rsidRPr="00F27D9C">
                        <w:rPr>
                          <w:rFonts w:asciiTheme="minorHAnsi" w:hAnsiTheme="minorHAnsi" w:cstheme="minorHAnsi"/>
                          <w:bCs/>
                          <w:sz w:val="18"/>
                          <w:szCs w:val="18"/>
                        </w:rPr>
                        <w:t>DI IMPORTO:</w:t>
                      </w:r>
                      <w:r w:rsidRPr="00F27D9C">
                        <w:rPr>
                          <w:rFonts w:asciiTheme="minorHAnsi" w:hAnsiTheme="minorHAnsi" w:cstheme="minorHAnsi"/>
                          <w:bCs/>
                          <w:spacing w:val="-18"/>
                          <w:sz w:val="18"/>
                          <w:szCs w:val="18"/>
                        </w:rPr>
                        <w:t xml:space="preserve"> </w:t>
                      </w:r>
                    </w:p>
                    <w:p w14:paraId="52433A6E" w14:textId="77777777" w:rsidR="00ED612F" w:rsidRPr="003B1EC1" w:rsidRDefault="00ED612F" w:rsidP="00ED612F">
                      <w:pPr>
                        <w:ind w:left="375" w:right="375"/>
                        <w:jc w:val="center"/>
                        <w:rPr>
                          <w:rFonts w:asciiTheme="minorHAnsi" w:hAnsiTheme="minorHAnsi" w:cstheme="minorHAnsi"/>
                          <w:bCs/>
                          <w:sz w:val="22"/>
                          <w:szCs w:val="22"/>
                        </w:rPr>
                      </w:pPr>
                      <w:r w:rsidRPr="003B1EC1">
                        <w:rPr>
                          <w:rFonts w:asciiTheme="minorHAnsi" w:hAnsiTheme="minorHAnsi" w:cstheme="minorHAnsi"/>
                          <w:bCs/>
                          <w:sz w:val="22"/>
                          <w:szCs w:val="22"/>
                        </w:rPr>
                        <w:t>€</w:t>
                      </w:r>
                      <w:r w:rsidRPr="003B1EC1">
                        <w:rPr>
                          <w:rFonts w:asciiTheme="minorHAnsi" w:hAnsiTheme="minorHAnsi" w:cstheme="minorHAnsi"/>
                          <w:bCs/>
                          <w:spacing w:val="-17"/>
                          <w:sz w:val="22"/>
                          <w:szCs w:val="22"/>
                        </w:rPr>
                        <w:t xml:space="preserve"> </w:t>
                      </w:r>
                      <w:r w:rsidRPr="003B1EC1">
                        <w:rPr>
                          <w:rFonts w:asciiTheme="minorHAnsi" w:hAnsiTheme="minorHAnsi" w:cstheme="minorHAnsi"/>
                          <w:bCs/>
                          <w:sz w:val="22"/>
                          <w:szCs w:val="22"/>
                        </w:rPr>
                        <w:t>16,00.</w:t>
                      </w:r>
                    </w:p>
                  </w:txbxContent>
                </v:textbox>
                <w10:wrap anchorx="margin"/>
              </v:shape>
            </w:pict>
          </mc:Fallback>
        </mc:AlternateContent>
      </w:r>
    </w:p>
    <w:p w14:paraId="084698DA" w14:textId="065BA737" w:rsidR="00ED612F" w:rsidRPr="00B235B1" w:rsidRDefault="00ED612F" w:rsidP="00ED612F">
      <w:pPr>
        <w:pStyle w:val="Standard"/>
        <w:ind w:left="284" w:right="513"/>
        <w:jc w:val="right"/>
        <w:rPr>
          <w:rFonts w:asciiTheme="minorHAnsi" w:hAnsiTheme="minorHAnsi" w:cstheme="minorHAnsi"/>
          <w:b/>
          <w:bCs/>
          <w:sz w:val="22"/>
          <w:szCs w:val="22"/>
        </w:rPr>
      </w:pPr>
      <w:bookmarkStart w:id="0" w:name="Copia_di__Hlk126234429_1"/>
      <w:bookmarkEnd w:id="0"/>
      <w:r w:rsidRPr="00B235B1">
        <w:rPr>
          <w:rFonts w:asciiTheme="minorHAnsi" w:hAnsiTheme="minorHAnsi" w:cstheme="minorHAnsi"/>
          <w:b/>
          <w:bCs/>
          <w:sz w:val="22"/>
          <w:szCs w:val="22"/>
        </w:rPr>
        <w:t>Al Comune di Napoli</w:t>
      </w:r>
    </w:p>
    <w:p w14:paraId="1762A908" w14:textId="77777777" w:rsidR="00ED612F" w:rsidRPr="00B235B1" w:rsidRDefault="00ED612F" w:rsidP="00ED612F">
      <w:pPr>
        <w:pStyle w:val="Standard"/>
        <w:ind w:left="284" w:right="513"/>
        <w:jc w:val="right"/>
        <w:rPr>
          <w:rFonts w:asciiTheme="minorHAnsi" w:hAnsiTheme="minorHAnsi" w:cstheme="minorHAnsi"/>
          <w:b/>
          <w:bCs/>
          <w:sz w:val="22"/>
          <w:szCs w:val="22"/>
        </w:rPr>
      </w:pPr>
      <w:r w:rsidRPr="00B235B1">
        <w:rPr>
          <w:rFonts w:asciiTheme="minorHAnsi" w:hAnsiTheme="minorHAnsi" w:cstheme="minorHAnsi"/>
          <w:b/>
          <w:bCs/>
          <w:sz w:val="22"/>
          <w:szCs w:val="22"/>
        </w:rPr>
        <w:t>Area Cultura</w:t>
      </w:r>
    </w:p>
    <w:p w14:paraId="3EFB5679" w14:textId="77777777" w:rsidR="00ED612F" w:rsidRPr="00B235B1" w:rsidRDefault="00ED612F" w:rsidP="00ED612F">
      <w:pPr>
        <w:pStyle w:val="Standard"/>
        <w:ind w:left="284" w:right="513"/>
        <w:jc w:val="right"/>
        <w:rPr>
          <w:rFonts w:asciiTheme="minorHAnsi" w:hAnsiTheme="minorHAnsi" w:cstheme="minorHAnsi"/>
          <w:b/>
          <w:bCs/>
          <w:sz w:val="22"/>
          <w:szCs w:val="22"/>
        </w:rPr>
      </w:pPr>
      <w:r w:rsidRPr="00B235B1">
        <w:rPr>
          <w:rFonts w:asciiTheme="minorHAnsi" w:hAnsiTheme="minorHAnsi" w:cstheme="minorHAnsi"/>
          <w:b/>
          <w:bCs/>
          <w:sz w:val="22"/>
          <w:szCs w:val="22"/>
        </w:rPr>
        <w:t>Servizio Cultura</w:t>
      </w:r>
    </w:p>
    <w:p w14:paraId="4B312D22" w14:textId="77777777" w:rsidR="00ED612F" w:rsidRDefault="00ED612F" w:rsidP="00ED612F">
      <w:pPr>
        <w:pStyle w:val="Standard"/>
        <w:ind w:left="284" w:right="513"/>
        <w:jc w:val="right"/>
        <w:rPr>
          <w:rFonts w:asciiTheme="minorHAnsi" w:hAnsiTheme="minorHAnsi" w:cstheme="minorHAnsi"/>
          <w:b/>
          <w:bCs/>
          <w:sz w:val="22"/>
          <w:szCs w:val="22"/>
        </w:rPr>
      </w:pPr>
      <w:r w:rsidRPr="00B235B1">
        <w:rPr>
          <w:rFonts w:asciiTheme="minorHAnsi" w:hAnsiTheme="minorHAnsi" w:cstheme="minorHAnsi"/>
          <w:b/>
          <w:bCs/>
          <w:sz w:val="22"/>
          <w:szCs w:val="22"/>
        </w:rPr>
        <w:t>U.</w:t>
      </w:r>
      <w:r>
        <w:rPr>
          <w:rFonts w:asciiTheme="minorHAnsi" w:hAnsiTheme="minorHAnsi" w:cstheme="minorHAnsi"/>
          <w:b/>
          <w:bCs/>
          <w:sz w:val="22"/>
          <w:szCs w:val="22"/>
        </w:rPr>
        <w:t xml:space="preserve"> </w:t>
      </w:r>
      <w:r w:rsidRPr="00B235B1">
        <w:rPr>
          <w:rFonts w:asciiTheme="minorHAnsi" w:hAnsiTheme="minorHAnsi" w:cstheme="minorHAnsi"/>
          <w:b/>
          <w:bCs/>
          <w:sz w:val="22"/>
          <w:szCs w:val="22"/>
        </w:rPr>
        <w:t>O. Ufficio Cinema</w:t>
      </w:r>
    </w:p>
    <w:p w14:paraId="08E9B161" w14:textId="77777777" w:rsidR="00ED612F" w:rsidRDefault="00ED612F" w:rsidP="00F27D9C">
      <w:pPr>
        <w:spacing w:line="276" w:lineRule="auto"/>
        <w:jc w:val="center"/>
        <w:rPr>
          <w:rFonts w:asciiTheme="minorHAnsi" w:hAnsiTheme="minorHAnsi" w:cstheme="minorHAnsi"/>
          <w:sz w:val="22"/>
          <w:szCs w:val="22"/>
          <w:u w:val="single"/>
        </w:rPr>
      </w:pPr>
    </w:p>
    <w:p w14:paraId="227A88DB" w14:textId="77777777" w:rsidR="00221A88" w:rsidRDefault="00221A88" w:rsidP="00F27D9C">
      <w:pPr>
        <w:spacing w:line="276" w:lineRule="auto"/>
        <w:jc w:val="center"/>
        <w:rPr>
          <w:rFonts w:asciiTheme="minorHAnsi" w:hAnsiTheme="minorHAnsi" w:cstheme="minorHAnsi"/>
          <w:sz w:val="22"/>
          <w:szCs w:val="22"/>
          <w:u w:val="single"/>
        </w:rPr>
      </w:pPr>
    </w:p>
    <w:p w14:paraId="17975BB9" w14:textId="77777777" w:rsidR="00ED612F" w:rsidRPr="00F27D9C" w:rsidRDefault="00ED612F" w:rsidP="00F27D9C">
      <w:pPr>
        <w:spacing w:line="276" w:lineRule="auto"/>
        <w:jc w:val="center"/>
        <w:rPr>
          <w:rFonts w:asciiTheme="minorHAnsi" w:hAnsiTheme="minorHAnsi" w:cstheme="minorHAnsi"/>
          <w:sz w:val="22"/>
          <w:szCs w:val="22"/>
          <w:u w:val="single"/>
        </w:rPr>
      </w:pPr>
    </w:p>
    <w:p w14:paraId="253A1562" w14:textId="28ED0B11" w:rsidR="00A36C69" w:rsidRPr="00F27D9C" w:rsidRDefault="00922A75" w:rsidP="00F27D9C">
      <w:pPr>
        <w:spacing w:line="276" w:lineRule="auto"/>
        <w:jc w:val="center"/>
        <w:rPr>
          <w:rFonts w:asciiTheme="minorHAnsi" w:hAnsiTheme="minorHAnsi" w:cstheme="minorHAnsi"/>
          <w:sz w:val="22"/>
          <w:szCs w:val="22"/>
          <w:u w:val="single"/>
        </w:rPr>
      </w:pPr>
      <w:r w:rsidRPr="00F27D9C">
        <w:rPr>
          <w:rFonts w:asciiTheme="minorHAnsi" w:hAnsiTheme="minorHAnsi" w:cstheme="minorHAnsi"/>
          <w:sz w:val="22"/>
          <w:szCs w:val="22"/>
          <w:u w:val="single"/>
        </w:rPr>
        <w:t>IMPOST</w:t>
      </w:r>
      <w:r w:rsidR="004C68C9" w:rsidRPr="00F27D9C">
        <w:rPr>
          <w:rFonts w:asciiTheme="minorHAnsi" w:hAnsiTheme="minorHAnsi" w:cstheme="minorHAnsi"/>
          <w:sz w:val="22"/>
          <w:szCs w:val="22"/>
          <w:u w:val="single"/>
        </w:rPr>
        <w:t>A</w:t>
      </w:r>
      <w:r w:rsidRPr="00F27D9C">
        <w:rPr>
          <w:rFonts w:asciiTheme="minorHAnsi" w:hAnsiTheme="minorHAnsi" w:cstheme="minorHAnsi"/>
          <w:sz w:val="22"/>
          <w:szCs w:val="22"/>
          <w:u w:val="single"/>
        </w:rPr>
        <w:t xml:space="preserve"> DI BOLLO:</w:t>
      </w:r>
    </w:p>
    <w:p w14:paraId="40530E1E" w14:textId="099E346F" w:rsidR="00A36C69" w:rsidRPr="00F27D9C" w:rsidRDefault="00922A75" w:rsidP="00A1066C">
      <w:pPr>
        <w:spacing w:line="276" w:lineRule="auto"/>
        <w:ind w:left="567" w:right="87" w:hanging="283"/>
        <w:rPr>
          <w:rFonts w:asciiTheme="minorHAnsi" w:hAnsiTheme="minorHAnsi" w:cstheme="minorHAnsi"/>
          <w:color w:val="222222"/>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w:t>
      </w:r>
      <w:r w:rsidR="003B1EC1" w:rsidRPr="00F27D9C">
        <w:rPr>
          <w:rFonts w:asciiTheme="minorHAnsi" w:hAnsiTheme="minorHAnsi" w:cstheme="minorHAnsi"/>
          <w:sz w:val="22"/>
          <w:szCs w:val="22"/>
          <w:shd w:val="clear" w:color="auto" w:fill="FFFFFF"/>
        </w:rPr>
        <w:tab/>
      </w:r>
      <w:r w:rsidRPr="00F27D9C">
        <w:rPr>
          <w:rFonts w:asciiTheme="minorHAnsi" w:hAnsiTheme="minorHAnsi" w:cstheme="minorHAnsi"/>
          <w:sz w:val="22"/>
          <w:szCs w:val="22"/>
        </w:rPr>
        <w:t>Il pagamento è dovuto e si intende assolvere l'obbligo con marca da bollo da 16,00 €</w:t>
      </w:r>
      <w:r w:rsidR="003B1EC1" w:rsidRPr="00F27D9C">
        <w:rPr>
          <w:rFonts w:asciiTheme="minorHAnsi" w:hAnsiTheme="minorHAnsi" w:cstheme="minorHAnsi"/>
          <w:sz w:val="22"/>
          <w:szCs w:val="22"/>
        </w:rPr>
        <w:t xml:space="preserve"> apposta sulla presente e </w:t>
      </w:r>
      <w:r w:rsidRPr="00F27D9C">
        <w:rPr>
          <w:rFonts w:asciiTheme="minorHAnsi" w:hAnsiTheme="minorHAnsi" w:cstheme="minorHAnsi"/>
          <w:sz w:val="22"/>
          <w:szCs w:val="22"/>
        </w:rPr>
        <w:t>annullata</w:t>
      </w:r>
      <w:r w:rsidR="003B1EC1" w:rsidRPr="00F27D9C">
        <w:rPr>
          <w:rFonts w:asciiTheme="minorHAnsi" w:hAnsiTheme="minorHAnsi" w:cstheme="minorHAnsi"/>
          <w:sz w:val="22"/>
          <w:szCs w:val="22"/>
        </w:rPr>
        <w:t xml:space="preserve"> con firma e data</w:t>
      </w:r>
      <w:r w:rsidR="004C68C9" w:rsidRPr="00F27D9C">
        <w:rPr>
          <w:rFonts w:asciiTheme="minorHAnsi" w:hAnsiTheme="minorHAnsi" w:cstheme="minorHAnsi"/>
          <w:sz w:val="22"/>
          <w:szCs w:val="22"/>
        </w:rPr>
        <w:t xml:space="preserve">. Si attesta il pagamento dell’imposta di bollo, nella consapevolezza di quanto prescritto dall' art. 76 del D.P.R. n. 445/2000 e delle pene previste dall'art. 496 C.P., sulla responsabilità cui può andare incontro in caso di dichiarazioni false o mendaci, o di produzione di atto contenente dati non rispondenti a verità. </w:t>
      </w:r>
      <w:r w:rsidR="004C68C9" w:rsidRPr="00F27D9C">
        <w:rPr>
          <w:rFonts w:asciiTheme="minorHAnsi" w:hAnsiTheme="minorHAnsi" w:cstheme="minorHAnsi"/>
          <w:color w:val="222222"/>
          <w:sz w:val="22"/>
          <w:szCs w:val="22"/>
        </w:rPr>
        <w:t>Il presente atto verrà conservato con l’originale della marca da bollo, e verrà reso disponibile per eventuali successivi controlli da parte dell’Autorità competente e la marca da bollo non verrà riutilizzata per altri documenti.</w:t>
      </w:r>
    </w:p>
    <w:p w14:paraId="4D51739B" w14:textId="00ABFFCE" w:rsidR="00A36C69" w:rsidRPr="00F27D9C" w:rsidRDefault="00922A75" w:rsidP="00F27D9C">
      <w:pPr>
        <w:pStyle w:val="Standard"/>
        <w:spacing w:line="276" w:lineRule="auto"/>
        <w:ind w:left="284" w:right="229"/>
        <w:rPr>
          <w:rFonts w:asciiTheme="minorHAnsi" w:hAnsiTheme="minorHAnsi" w:cstheme="minorHAnsi"/>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w:t>
      </w:r>
      <w:r w:rsidRPr="00F27D9C">
        <w:rPr>
          <w:rFonts w:asciiTheme="minorHAnsi" w:hAnsiTheme="minorHAnsi" w:cstheme="minorHAnsi"/>
          <w:sz w:val="22"/>
          <w:szCs w:val="22"/>
        </w:rPr>
        <w:t>Il pagamento NON è dovuto poiché esentati per i seguenti motivi: ………………………………………………</w:t>
      </w:r>
      <w:r w:rsidR="003B1EC1" w:rsidRPr="00F27D9C">
        <w:rPr>
          <w:rFonts w:asciiTheme="minorHAnsi" w:hAnsiTheme="minorHAnsi" w:cstheme="minorHAnsi"/>
          <w:sz w:val="22"/>
          <w:szCs w:val="22"/>
        </w:rPr>
        <w:t>……….</w:t>
      </w:r>
    </w:p>
    <w:p w14:paraId="48CCF1ED" w14:textId="77777777" w:rsidR="00A36C69" w:rsidRPr="00F27D9C" w:rsidRDefault="00922A75" w:rsidP="00F27D9C">
      <w:pPr>
        <w:pStyle w:val="Standard"/>
        <w:spacing w:line="276" w:lineRule="auto"/>
        <w:ind w:left="426" w:right="229" w:firstLine="282"/>
        <w:rPr>
          <w:rFonts w:asciiTheme="minorHAnsi" w:hAnsiTheme="minorHAnsi" w:cstheme="minorHAnsi"/>
          <w:sz w:val="22"/>
          <w:szCs w:val="22"/>
        </w:rPr>
      </w:pPr>
      <w:r w:rsidRPr="00F27D9C">
        <w:rPr>
          <w:rFonts w:asciiTheme="minorHAnsi" w:hAnsiTheme="minorHAnsi" w:cstheme="minorHAnsi"/>
          <w:sz w:val="22"/>
          <w:szCs w:val="22"/>
        </w:rPr>
        <w:t>…………………………………………………………………………………………………………………………………</w:t>
      </w:r>
    </w:p>
    <w:p w14:paraId="7969EB29" w14:textId="77777777" w:rsidR="00A36C69" w:rsidRPr="00F27D9C" w:rsidRDefault="00A36C69" w:rsidP="00F27D9C">
      <w:pPr>
        <w:pStyle w:val="Standard"/>
        <w:spacing w:line="276" w:lineRule="auto"/>
        <w:rPr>
          <w:rFonts w:asciiTheme="minorHAnsi" w:hAnsiTheme="minorHAnsi" w:cstheme="minorHAnsi"/>
          <w:sz w:val="22"/>
          <w:szCs w:val="22"/>
        </w:rPr>
      </w:pPr>
    </w:p>
    <w:p w14:paraId="4C28E9F5" w14:textId="1BD614F6" w:rsidR="00C54374" w:rsidRPr="00FD7892" w:rsidRDefault="00C54374" w:rsidP="00C54374">
      <w:pPr>
        <w:pStyle w:val="Standard"/>
        <w:spacing w:line="276" w:lineRule="auto"/>
        <w:ind w:left="284" w:right="371"/>
        <w:jc w:val="both"/>
        <w:rPr>
          <w:rFonts w:asciiTheme="minorHAnsi" w:hAnsiTheme="minorHAnsi" w:cstheme="minorHAnsi"/>
          <w:sz w:val="22"/>
          <w:szCs w:val="22"/>
          <w:shd w:val="clear" w:color="auto" w:fill="FFFFFF"/>
        </w:rPr>
      </w:pPr>
      <w:r w:rsidRPr="00FD7892">
        <w:rPr>
          <w:rFonts w:asciiTheme="minorHAnsi" w:hAnsiTheme="minorHAnsi" w:cstheme="minorHAnsi"/>
          <w:sz w:val="22"/>
          <w:szCs w:val="22"/>
        </w:rPr>
        <w:t xml:space="preserve">Ai sensi dell’Art. </w:t>
      </w:r>
      <w:r>
        <w:rPr>
          <w:rFonts w:asciiTheme="minorHAnsi" w:hAnsiTheme="minorHAnsi" w:cstheme="minorHAnsi"/>
          <w:sz w:val="22"/>
          <w:szCs w:val="22"/>
        </w:rPr>
        <w:t>6</w:t>
      </w:r>
      <w:r w:rsidRPr="00FD7892">
        <w:rPr>
          <w:rFonts w:asciiTheme="minorHAnsi" w:hAnsiTheme="minorHAnsi" w:cstheme="minorHAnsi"/>
          <w:sz w:val="22"/>
          <w:szCs w:val="22"/>
        </w:rPr>
        <w:t xml:space="preserve"> del “</w:t>
      </w:r>
      <w:r w:rsidRPr="00515825">
        <w:rPr>
          <w:rFonts w:asciiTheme="minorHAnsi" w:hAnsiTheme="minorHAnsi" w:cstheme="minorHAnsi"/>
          <w:i/>
          <w:iCs/>
          <w:sz w:val="22"/>
          <w:szCs w:val="22"/>
        </w:rPr>
        <w:t>Disciplinare delle riprese fotografiche ed audiovisive del Comune di Napoli</w:t>
      </w:r>
      <w:r w:rsidRPr="00FD7892">
        <w:rPr>
          <w:rFonts w:asciiTheme="minorHAnsi" w:hAnsiTheme="minorHAnsi" w:cstheme="minorHAnsi"/>
          <w:sz w:val="22"/>
          <w:szCs w:val="22"/>
        </w:rPr>
        <w:t>” approvato con D.G.C. 126 del 26/03/2026, il</w:t>
      </w:r>
      <w:r>
        <w:rPr>
          <w:rFonts w:asciiTheme="minorHAnsi" w:hAnsiTheme="minorHAnsi" w:cstheme="minorHAnsi"/>
          <w:sz w:val="22"/>
          <w:szCs w:val="22"/>
        </w:rPr>
        <w:t>/la</w:t>
      </w:r>
      <w:r w:rsidRPr="00FD7892">
        <w:rPr>
          <w:rFonts w:asciiTheme="minorHAnsi" w:hAnsiTheme="minorHAnsi" w:cstheme="minorHAnsi"/>
          <w:sz w:val="22"/>
          <w:szCs w:val="22"/>
        </w:rPr>
        <w:t xml:space="preserve"> sottoscritto</w:t>
      </w:r>
      <w:r>
        <w:rPr>
          <w:rFonts w:asciiTheme="minorHAnsi" w:hAnsiTheme="minorHAnsi" w:cstheme="minorHAnsi"/>
          <w:sz w:val="22"/>
          <w:szCs w:val="22"/>
        </w:rPr>
        <w:t>/a</w:t>
      </w:r>
      <w:r w:rsidRPr="00FD7892">
        <w:rPr>
          <w:rFonts w:asciiTheme="minorHAnsi" w:hAnsiTheme="minorHAnsi" w:cstheme="minorHAnsi"/>
          <w:sz w:val="22"/>
          <w:szCs w:val="22"/>
        </w:rPr>
        <w:t>............................................................. delegato</w:t>
      </w:r>
      <w:r>
        <w:rPr>
          <w:rFonts w:asciiTheme="minorHAnsi" w:hAnsiTheme="minorHAnsi" w:cstheme="minorHAnsi"/>
          <w:sz w:val="22"/>
          <w:szCs w:val="22"/>
        </w:rPr>
        <w:t>/a</w:t>
      </w:r>
      <w:r w:rsidRPr="00FD7892">
        <w:rPr>
          <w:rFonts w:asciiTheme="minorHAnsi" w:hAnsiTheme="minorHAnsi" w:cstheme="minorHAnsi"/>
          <w:sz w:val="22"/>
          <w:szCs w:val="22"/>
        </w:rPr>
        <w:t xml:space="preserve"> dalla società….............................................. in qualità di .....................................................................</w:t>
      </w:r>
      <w:r w:rsidRPr="00FD7892">
        <w:rPr>
          <w:rFonts w:asciiTheme="minorHAnsi" w:hAnsiTheme="minorHAnsi" w:cstheme="minorHAnsi"/>
          <w:sz w:val="22"/>
          <w:szCs w:val="22"/>
          <w:shd w:val="clear" w:color="auto" w:fill="FFFFFF"/>
        </w:rPr>
        <w:t>., telefono ….......................................................... Email …………………………………………</w:t>
      </w:r>
      <w:proofErr w:type="gramStart"/>
      <w:r w:rsidRPr="00FD7892">
        <w:rPr>
          <w:rFonts w:asciiTheme="minorHAnsi" w:hAnsiTheme="minorHAnsi" w:cstheme="minorHAnsi"/>
          <w:sz w:val="22"/>
          <w:szCs w:val="22"/>
          <w:shd w:val="clear" w:color="auto" w:fill="FFFFFF"/>
        </w:rPr>
        <w:t>…….</w:t>
      </w:r>
      <w:proofErr w:type="gramEnd"/>
      <w:r w:rsidRPr="00FD7892">
        <w:rPr>
          <w:rFonts w:asciiTheme="minorHAnsi" w:hAnsiTheme="minorHAnsi" w:cstheme="minorHAnsi"/>
          <w:sz w:val="22"/>
          <w:szCs w:val="22"/>
          <w:shd w:val="clear" w:color="auto" w:fill="FFFFFF"/>
        </w:rPr>
        <w:t>.</w:t>
      </w:r>
    </w:p>
    <w:p w14:paraId="628222D7" w14:textId="77777777" w:rsidR="00A36C69" w:rsidRPr="00F27D9C" w:rsidRDefault="00A36C69" w:rsidP="00F27D9C">
      <w:pPr>
        <w:pStyle w:val="Standard"/>
        <w:spacing w:line="276" w:lineRule="auto"/>
        <w:ind w:left="284" w:right="513"/>
        <w:jc w:val="center"/>
        <w:rPr>
          <w:rFonts w:asciiTheme="minorHAnsi" w:hAnsiTheme="minorHAnsi" w:cstheme="minorHAnsi"/>
          <w:sz w:val="22"/>
          <w:szCs w:val="22"/>
        </w:rPr>
      </w:pPr>
    </w:p>
    <w:p w14:paraId="76D83800" w14:textId="6BA1E1CE" w:rsidR="00A36C69" w:rsidRDefault="004E78D8" w:rsidP="00F27D9C">
      <w:pPr>
        <w:pStyle w:val="Standard"/>
        <w:spacing w:line="276" w:lineRule="auto"/>
        <w:ind w:left="284" w:right="513"/>
        <w:jc w:val="center"/>
        <w:rPr>
          <w:rFonts w:asciiTheme="minorHAnsi" w:hAnsiTheme="minorHAnsi" w:cstheme="minorHAnsi"/>
          <w:b/>
          <w:bCs/>
          <w:sz w:val="22"/>
          <w:szCs w:val="22"/>
          <w:shd w:val="clear" w:color="auto" w:fill="FFFFFF"/>
        </w:rPr>
      </w:pPr>
      <w:r w:rsidRPr="00F27D9C">
        <w:rPr>
          <w:rFonts w:asciiTheme="minorHAnsi" w:hAnsiTheme="minorHAnsi" w:cstheme="minorHAnsi"/>
          <w:b/>
          <w:bCs/>
          <w:sz w:val="22"/>
          <w:szCs w:val="22"/>
          <w:shd w:val="clear" w:color="auto" w:fill="FFFFFF"/>
        </w:rPr>
        <w:t>RICHIE</w:t>
      </w:r>
      <w:r w:rsidR="00C54374">
        <w:rPr>
          <w:rFonts w:asciiTheme="minorHAnsi" w:hAnsiTheme="minorHAnsi" w:cstheme="minorHAnsi"/>
          <w:b/>
          <w:bCs/>
          <w:sz w:val="22"/>
          <w:szCs w:val="22"/>
          <w:shd w:val="clear" w:color="auto" w:fill="FFFFFF"/>
        </w:rPr>
        <w:t>DE L’</w:t>
      </w:r>
      <w:r w:rsidRPr="00F27D9C">
        <w:rPr>
          <w:rFonts w:asciiTheme="minorHAnsi" w:hAnsiTheme="minorHAnsi" w:cstheme="minorHAnsi"/>
          <w:b/>
          <w:bCs/>
          <w:sz w:val="22"/>
          <w:szCs w:val="22"/>
          <w:shd w:val="clear" w:color="auto" w:fill="FFFFFF"/>
        </w:rPr>
        <w:t>AUTORIZZAZIONE PER</w:t>
      </w:r>
      <w:r w:rsidR="00C406BE">
        <w:rPr>
          <w:rFonts w:asciiTheme="minorHAnsi" w:hAnsiTheme="minorHAnsi" w:cstheme="minorHAnsi"/>
          <w:b/>
          <w:bCs/>
          <w:sz w:val="22"/>
          <w:szCs w:val="22"/>
          <w:shd w:val="clear" w:color="auto" w:fill="FFFFFF"/>
        </w:rPr>
        <w:t xml:space="preserve"> LE SEGUENTI</w:t>
      </w:r>
      <w:r w:rsidRPr="00F27D9C">
        <w:rPr>
          <w:rFonts w:asciiTheme="minorHAnsi" w:hAnsiTheme="minorHAnsi" w:cstheme="minorHAnsi"/>
          <w:b/>
          <w:bCs/>
          <w:sz w:val="22"/>
          <w:szCs w:val="22"/>
          <w:shd w:val="clear" w:color="auto" w:fill="FFFFFF"/>
        </w:rPr>
        <w:t xml:space="preserve"> RIPRESE IN MODALITÀ NON LEGGERA</w:t>
      </w:r>
    </w:p>
    <w:p w14:paraId="04C587A6" w14:textId="77777777" w:rsidR="008D6D5D" w:rsidRPr="00F27D9C" w:rsidRDefault="008D6D5D" w:rsidP="00F27D9C">
      <w:pPr>
        <w:pStyle w:val="Standard"/>
        <w:spacing w:line="276" w:lineRule="auto"/>
        <w:ind w:left="284" w:right="513"/>
        <w:jc w:val="center"/>
        <w:rPr>
          <w:rFonts w:asciiTheme="minorHAnsi" w:hAnsiTheme="minorHAnsi" w:cstheme="minorHAnsi"/>
          <w:b/>
          <w:bCs/>
          <w:sz w:val="22"/>
          <w:szCs w:val="22"/>
          <w:shd w:val="clear" w:color="auto" w:fill="FFFFFF"/>
        </w:rPr>
      </w:pPr>
    </w:p>
    <w:p w14:paraId="6552CCC4" w14:textId="77777777" w:rsidR="00B84460" w:rsidRPr="00FD7892" w:rsidRDefault="00B84460" w:rsidP="00B84460">
      <w:pPr>
        <w:pStyle w:val="Standard"/>
        <w:numPr>
          <w:ilvl w:val="0"/>
          <w:numId w:val="10"/>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Titolo…………………………….............................................................................................................</w:t>
      </w:r>
      <w:r>
        <w:rPr>
          <w:rFonts w:asciiTheme="minorHAnsi" w:hAnsiTheme="minorHAnsi" w:cstheme="minorHAnsi"/>
          <w:sz w:val="22"/>
          <w:szCs w:val="22"/>
          <w:shd w:val="clear" w:color="auto" w:fill="FFFFFF"/>
        </w:rPr>
        <w:t>................</w:t>
      </w:r>
      <w:r w:rsidRPr="00FD7892">
        <w:rPr>
          <w:rFonts w:asciiTheme="minorHAnsi" w:hAnsiTheme="minorHAnsi" w:cstheme="minorHAnsi"/>
          <w:sz w:val="22"/>
          <w:szCs w:val="22"/>
          <w:shd w:val="clear" w:color="auto" w:fill="FFFFFF"/>
        </w:rPr>
        <w:t>;</w:t>
      </w:r>
    </w:p>
    <w:p w14:paraId="348679D5" w14:textId="77777777" w:rsidR="00B84460" w:rsidRPr="00FD7892" w:rsidRDefault="00B84460" w:rsidP="00B84460">
      <w:pPr>
        <w:pStyle w:val="Standard"/>
        <w:numPr>
          <w:ilvl w:val="0"/>
          <w:numId w:val="10"/>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Regia………..................……………………………....................................................................……………</w:t>
      </w:r>
      <w:r>
        <w:rPr>
          <w:rFonts w:asciiTheme="minorHAnsi" w:hAnsiTheme="minorHAnsi" w:cstheme="minorHAnsi"/>
          <w:sz w:val="22"/>
          <w:szCs w:val="22"/>
          <w:shd w:val="clear" w:color="auto" w:fill="FFFFFF"/>
        </w:rPr>
        <w:t>…………</w:t>
      </w:r>
      <w:proofErr w:type="gramStart"/>
      <w:r>
        <w:rPr>
          <w:rFonts w:asciiTheme="minorHAnsi" w:hAnsiTheme="minorHAnsi" w:cstheme="minorHAnsi"/>
          <w:sz w:val="22"/>
          <w:szCs w:val="22"/>
          <w:shd w:val="clear" w:color="auto" w:fill="FFFFFF"/>
        </w:rPr>
        <w:t>…….</w:t>
      </w:r>
      <w:proofErr w:type="gramEnd"/>
      <w:r w:rsidRPr="00FD7892">
        <w:rPr>
          <w:rFonts w:asciiTheme="minorHAnsi" w:hAnsiTheme="minorHAnsi" w:cstheme="minorHAnsi"/>
          <w:sz w:val="22"/>
          <w:szCs w:val="22"/>
          <w:shd w:val="clear" w:color="auto" w:fill="FFFFFF"/>
        </w:rPr>
        <w:t>;</w:t>
      </w:r>
    </w:p>
    <w:p w14:paraId="25FCB92C" w14:textId="77777777" w:rsidR="00B84460" w:rsidRPr="00FD7892" w:rsidRDefault="00B84460" w:rsidP="00B84460">
      <w:pPr>
        <w:pStyle w:val="Standard"/>
        <w:numPr>
          <w:ilvl w:val="0"/>
          <w:numId w:val="10"/>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Produzione……………………………………………………………………………..................................</w:t>
      </w:r>
      <w:r>
        <w:rPr>
          <w:rFonts w:asciiTheme="minorHAnsi" w:hAnsiTheme="minorHAnsi" w:cstheme="minorHAnsi"/>
          <w:sz w:val="22"/>
          <w:szCs w:val="22"/>
          <w:shd w:val="clear" w:color="auto" w:fill="FFFFFF"/>
        </w:rPr>
        <w:t>.................</w:t>
      </w:r>
      <w:r w:rsidRPr="00FD7892">
        <w:rPr>
          <w:rFonts w:asciiTheme="minorHAnsi" w:hAnsiTheme="minorHAnsi" w:cstheme="minorHAnsi"/>
          <w:sz w:val="22"/>
          <w:szCs w:val="22"/>
          <w:shd w:val="clear" w:color="auto" w:fill="FFFFFF"/>
        </w:rPr>
        <w:t>................;</w:t>
      </w:r>
    </w:p>
    <w:p w14:paraId="6B5889D3" w14:textId="77777777" w:rsidR="00B84460" w:rsidRPr="00FD7892" w:rsidRDefault="00B84460" w:rsidP="00B84460">
      <w:pPr>
        <w:pStyle w:val="Standard"/>
        <w:numPr>
          <w:ilvl w:val="0"/>
          <w:numId w:val="10"/>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Tipologia (indicare una sola opzione):</w:t>
      </w:r>
    </w:p>
    <w:p w14:paraId="3EAC5060" w14:textId="77777777" w:rsidR="00B84460" w:rsidRPr="00FD7892" w:rsidRDefault="00B84460" w:rsidP="00B84460">
      <w:pPr>
        <w:pStyle w:val="Standard"/>
        <w:tabs>
          <w:tab w:val="left" w:pos="3261"/>
          <w:tab w:val="left" w:pos="5529"/>
        </w:tabs>
        <w:spacing w:line="276" w:lineRule="auto"/>
        <w:ind w:left="567" w:right="371"/>
        <w:rPr>
          <w:rFonts w:asciiTheme="minorHAnsi" w:hAnsiTheme="minorHAnsi" w:cstheme="minorHAnsi"/>
          <w:sz w:val="22"/>
          <w:szCs w:val="22"/>
          <w:shd w:val="clear" w:color="auto" w:fill="FFFFFF"/>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Film lungometraggio</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Documentario</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Serie tv</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Spot pubblicitario</w:t>
      </w:r>
    </w:p>
    <w:p w14:paraId="73943BED" w14:textId="77777777" w:rsidR="00B84460" w:rsidRPr="00FD7892" w:rsidRDefault="00B84460" w:rsidP="00B84460">
      <w:pPr>
        <w:pStyle w:val="Standard"/>
        <w:tabs>
          <w:tab w:val="left" w:pos="2410"/>
          <w:tab w:val="left" w:pos="4678"/>
          <w:tab w:val="left" w:pos="7088"/>
        </w:tabs>
        <w:spacing w:line="276" w:lineRule="auto"/>
        <w:ind w:left="567" w:right="371"/>
        <w:rPr>
          <w:rFonts w:asciiTheme="minorHAnsi" w:hAnsiTheme="minorHAnsi" w:cstheme="minorHAnsi"/>
          <w:sz w:val="22"/>
          <w:szCs w:val="22"/>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Videoclip</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Web </w:t>
      </w:r>
      <w:proofErr w:type="spellStart"/>
      <w:r w:rsidRPr="00FD7892">
        <w:rPr>
          <w:rFonts w:asciiTheme="minorHAnsi" w:hAnsiTheme="minorHAnsi" w:cstheme="minorHAnsi"/>
          <w:sz w:val="22"/>
          <w:szCs w:val="22"/>
          <w:shd w:val="clear" w:color="auto" w:fill="FFFFFF"/>
        </w:rPr>
        <w:t>content</w:t>
      </w:r>
      <w:proofErr w:type="spellEnd"/>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Cortometraggio</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Shooting fotografico</w:t>
      </w:r>
    </w:p>
    <w:p w14:paraId="18CBF720" w14:textId="77777777" w:rsidR="00B84460" w:rsidRPr="00FD7892" w:rsidRDefault="00B84460" w:rsidP="00B84460">
      <w:pPr>
        <w:pStyle w:val="Standard"/>
        <w:tabs>
          <w:tab w:val="left" w:pos="2552"/>
          <w:tab w:val="left" w:pos="4678"/>
          <w:tab w:val="left" w:pos="6521"/>
        </w:tabs>
        <w:spacing w:line="276" w:lineRule="auto"/>
        <w:ind w:left="567" w:right="371"/>
        <w:rPr>
          <w:rFonts w:asciiTheme="minorHAnsi" w:hAnsiTheme="minorHAnsi" w:cstheme="minorHAnsi"/>
          <w:sz w:val="22"/>
          <w:szCs w:val="22"/>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Programma TV </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Altro: ..................................................</w:t>
      </w:r>
    </w:p>
    <w:p w14:paraId="63D43C32" w14:textId="77777777" w:rsidR="00B84460" w:rsidRPr="000B28FD" w:rsidRDefault="00B84460" w:rsidP="00B84460">
      <w:pPr>
        <w:pStyle w:val="Standard"/>
        <w:numPr>
          <w:ilvl w:val="0"/>
          <w:numId w:val="10"/>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 xml:space="preserve">Nome del prodotto (se spot </w:t>
      </w:r>
      <w:proofErr w:type="gramStart"/>
      <w:r w:rsidRPr="00FD7892">
        <w:rPr>
          <w:rFonts w:asciiTheme="minorHAnsi" w:hAnsiTheme="minorHAnsi" w:cstheme="minorHAnsi"/>
          <w:sz w:val="22"/>
          <w:szCs w:val="22"/>
        </w:rPr>
        <w:t>pubblicitario) .…</w:t>
      </w:r>
      <w:proofErr w:type="gramEnd"/>
      <w:r w:rsidRPr="00FD7892">
        <w:rPr>
          <w:rFonts w:asciiTheme="minorHAnsi" w:hAnsiTheme="minorHAnsi" w:cstheme="minorHAnsi"/>
          <w:sz w:val="22"/>
          <w:szCs w:val="22"/>
        </w:rPr>
        <w:t>…………................………………………….....................</w:t>
      </w:r>
      <w:r>
        <w:rPr>
          <w:rFonts w:asciiTheme="minorHAnsi" w:hAnsiTheme="minorHAnsi" w:cstheme="minorHAnsi"/>
          <w:sz w:val="22"/>
          <w:szCs w:val="22"/>
        </w:rPr>
        <w:t>.................</w:t>
      </w:r>
      <w:r w:rsidRPr="000B28FD">
        <w:rPr>
          <w:rFonts w:asciiTheme="minorHAnsi" w:hAnsiTheme="minorHAnsi" w:cstheme="minorHAnsi"/>
          <w:sz w:val="22"/>
          <w:szCs w:val="22"/>
        </w:rPr>
        <w:t>;</w:t>
      </w:r>
    </w:p>
    <w:p w14:paraId="6016457F" w14:textId="77777777" w:rsidR="00B84460" w:rsidRPr="00FD7892" w:rsidRDefault="00B84460" w:rsidP="00B84460">
      <w:pPr>
        <w:pStyle w:val="Standard"/>
        <w:numPr>
          <w:ilvl w:val="0"/>
          <w:numId w:val="10"/>
        </w:numPr>
        <w:tabs>
          <w:tab w:val="left" w:pos="2552"/>
          <w:tab w:val="left" w:pos="4678"/>
          <w:tab w:val="left" w:pos="6521"/>
        </w:tabs>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shd w:val="clear" w:color="auto" w:fill="FFFFFF"/>
        </w:rPr>
        <w:t>Distribuzione (es: tv, cinema, web, social) ......................................................................................</w:t>
      </w:r>
      <w:r>
        <w:rPr>
          <w:rFonts w:asciiTheme="minorHAnsi" w:hAnsiTheme="minorHAnsi" w:cstheme="minorHAnsi"/>
          <w:sz w:val="22"/>
          <w:szCs w:val="22"/>
          <w:shd w:val="clear" w:color="auto" w:fill="FFFFFF"/>
        </w:rPr>
        <w:t>...........</w:t>
      </w:r>
      <w:r w:rsidRPr="00FD7892">
        <w:rPr>
          <w:rFonts w:asciiTheme="minorHAnsi" w:hAnsiTheme="minorHAnsi" w:cstheme="minorHAnsi"/>
          <w:sz w:val="22"/>
          <w:szCs w:val="22"/>
          <w:shd w:val="clear" w:color="auto" w:fill="FFFFFF"/>
        </w:rPr>
        <w:t>;</w:t>
      </w:r>
    </w:p>
    <w:p w14:paraId="5174F23A" w14:textId="08D6B018" w:rsidR="00B84460" w:rsidRPr="00FD7892" w:rsidRDefault="0038705A" w:rsidP="00B84460">
      <w:pPr>
        <w:pStyle w:val="Textbody"/>
        <w:numPr>
          <w:ilvl w:val="0"/>
          <w:numId w:val="10"/>
        </w:numPr>
        <w:tabs>
          <w:tab w:val="left" w:pos="524"/>
        </w:tabs>
        <w:spacing w:line="276" w:lineRule="auto"/>
        <w:ind w:left="567" w:right="371" w:hanging="425"/>
        <w:rPr>
          <w:rFonts w:asciiTheme="minorHAnsi" w:hAnsiTheme="minorHAnsi" w:cstheme="minorHAnsi"/>
          <w:sz w:val="22"/>
          <w:szCs w:val="22"/>
        </w:rPr>
      </w:pPr>
      <w:r>
        <w:rPr>
          <w:rFonts w:asciiTheme="minorHAnsi" w:hAnsiTheme="minorHAnsi" w:cstheme="minorHAnsi"/>
          <w:sz w:val="22"/>
          <w:szCs w:val="22"/>
        </w:rPr>
        <w:t xml:space="preserve"> </w:t>
      </w:r>
      <w:proofErr w:type="gramStart"/>
      <w:r w:rsidR="00B84460" w:rsidRPr="00FD7892">
        <w:rPr>
          <w:rFonts w:asciiTheme="minorHAnsi" w:hAnsiTheme="minorHAnsi" w:cstheme="minorHAnsi"/>
          <w:sz w:val="22"/>
          <w:szCs w:val="22"/>
        </w:rPr>
        <w:t xml:space="preserve">Diffusione:  </w:t>
      </w:r>
      <w:r w:rsidR="00B84460" w:rsidRPr="00FD7892">
        <w:rPr>
          <w:rFonts w:ascii="Cambria Math" w:hAnsi="Cambria Math" w:cs="Cambria Math"/>
          <w:sz w:val="22"/>
          <w:szCs w:val="22"/>
          <w:shd w:val="clear" w:color="auto" w:fill="FFFFFF"/>
        </w:rPr>
        <w:t>▢</w:t>
      </w:r>
      <w:proofErr w:type="gramEnd"/>
      <w:r w:rsidR="00B84460" w:rsidRPr="00FD7892">
        <w:rPr>
          <w:rFonts w:asciiTheme="minorHAnsi" w:hAnsiTheme="minorHAnsi" w:cstheme="minorHAnsi"/>
          <w:sz w:val="22"/>
          <w:szCs w:val="22"/>
          <w:shd w:val="clear" w:color="auto" w:fill="FFFFFF"/>
        </w:rPr>
        <w:t xml:space="preserve"> </w:t>
      </w:r>
      <w:r w:rsidR="00B84460" w:rsidRPr="00FD7892">
        <w:rPr>
          <w:rFonts w:asciiTheme="minorHAnsi" w:hAnsiTheme="minorHAnsi" w:cstheme="minorHAnsi"/>
          <w:sz w:val="22"/>
          <w:szCs w:val="22"/>
        </w:rPr>
        <w:t xml:space="preserve">locale      </w:t>
      </w:r>
      <w:r w:rsidR="00B84460" w:rsidRPr="00FD7892">
        <w:rPr>
          <w:rFonts w:ascii="Cambria Math" w:hAnsi="Cambria Math" w:cs="Cambria Math"/>
          <w:sz w:val="22"/>
          <w:szCs w:val="22"/>
          <w:shd w:val="clear" w:color="auto" w:fill="FFFFFF"/>
        </w:rPr>
        <w:t>▢</w:t>
      </w:r>
      <w:r w:rsidR="00B84460" w:rsidRPr="00FD7892">
        <w:rPr>
          <w:rFonts w:asciiTheme="minorHAnsi" w:hAnsiTheme="minorHAnsi" w:cstheme="minorHAnsi"/>
          <w:sz w:val="22"/>
          <w:szCs w:val="22"/>
          <w:shd w:val="clear" w:color="auto" w:fill="FFFFFF"/>
        </w:rPr>
        <w:t xml:space="preserve"> </w:t>
      </w:r>
      <w:r w:rsidR="00B84460" w:rsidRPr="00FD7892">
        <w:rPr>
          <w:rFonts w:asciiTheme="minorHAnsi" w:hAnsiTheme="minorHAnsi" w:cstheme="minorHAnsi"/>
          <w:sz w:val="22"/>
          <w:szCs w:val="22"/>
        </w:rPr>
        <w:t xml:space="preserve">nazionale     </w:t>
      </w:r>
      <w:r w:rsidR="00B84460" w:rsidRPr="00FD7892">
        <w:rPr>
          <w:rFonts w:ascii="Cambria Math" w:hAnsi="Cambria Math" w:cs="Cambria Math"/>
          <w:sz w:val="22"/>
          <w:szCs w:val="22"/>
          <w:shd w:val="clear" w:color="auto" w:fill="FFFFFF"/>
        </w:rPr>
        <w:t>▢</w:t>
      </w:r>
      <w:r w:rsidR="00B84460" w:rsidRPr="00FD7892">
        <w:rPr>
          <w:rFonts w:asciiTheme="minorHAnsi" w:hAnsiTheme="minorHAnsi" w:cstheme="minorHAnsi"/>
          <w:sz w:val="22"/>
          <w:szCs w:val="22"/>
          <w:shd w:val="clear" w:color="auto" w:fill="FFFFFF"/>
        </w:rPr>
        <w:t xml:space="preserve"> </w:t>
      </w:r>
      <w:r w:rsidR="00B84460" w:rsidRPr="00FD7892">
        <w:rPr>
          <w:rFonts w:asciiTheme="minorHAnsi" w:hAnsiTheme="minorHAnsi" w:cstheme="minorHAnsi"/>
          <w:sz w:val="22"/>
          <w:szCs w:val="22"/>
        </w:rPr>
        <w:t>internazionale</w:t>
      </w:r>
    </w:p>
    <w:p w14:paraId="0E7D73CA" w14:textId="77777777" w:rsidR="00B84460" w:rsidRPr="00FD7892" w:rsidRDefault="00B84460" w:rsidP="00B84460">
      <w:pPr>
        <w:pStyle w:val="Standard"/>
        <w:numPr>
          <w:ilvl w:val="0"/>
          <w:numId w:val="10"/>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Audience prevista: ......................................................................................................................</w:t>
      </w:r>
      <w:r>
        <w:rPr>
          <w:rFonts w:asciiTheme="minorHAnsi" w:hAnsiTheme="minorHAnsi" w:cstheme="minorHAnsi"/>
          <w:sz w:val="22"/>
          <w:szCs w:val="22"/>
        </w:rPr>
        <w:t>................</w:t>
      </w:r>
      <w:r w:rsidRPr="00FD7892">
        <w:rPr>
          <w:rFonts w:asciiTheme="minorHAnsi" w:hAnsiTheme="minorHAnsi" w:cstheme="minorHAnsi"/>
          <w:sz w:val="22"/>
          <w:szCs w:val="22"/>
        </w:rPr>
        <w:t>;</w:t>
      </w:r>
    </w:p>
    <w:p w14:paraId="7DCFC241" w14:textId="77777777" w:rsidR="00B84460" w:rsidRPr="00FD7892" w:rsidRDefault="00B84460" w:rsidP="00B84460">
      <w:pPr>
        <w:pStyle w:val="Standard"/>
        <w:numPr>
          <w:ilvl w:val="0"/>
          <w:numId w:val="10"/>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 xml:space="preserve">Cast </w:t>
      </w:r>
      <w:r>
        <w:rPr>
          <w:rFonts w:asciiTheme="minorHAnsi" w:hAnsiTheme="minorHAnsi" w:cstheme="minorHAnsi"/>
          <w:sz w:val="22"/>
          <w:szCs w:val="22"/>
        </w:rPr>
        <w:t>(</w:t>
      </w:r>
      <w:r w:rsidRPr="00FD7892">
        <w:rPr>
          <w:rFonts w:asciiTheme="minorHAnsi" w:hAnsiTheme="minorHAnsi" w:cstheme="minorHAnsi"/>
          <w:sz w:val="22"/>
          <w:szCs w:val="22"/>
        </w:rPr>
        <w:t>ruoli principali</w:t>
      </w:r>
      <w:r>
        <w:rPr>
          <w:rFonts w:asciiTheme="minorHAnsi" w:hAnsiTheme="minorHAnsi" w:cstheme="minorHAnsi"/>
          <w:sz w:val="22"/>
          <w:szCs w:val="22"/>
        </w:rPr>
        <w:t>) .</w:t>
      </w:r>
      <w:r w:rsidRPr="00FD7892">
        <w:rPr>
          <w:rFonts w:asciiTheme="minorHAnsi" w:hAnsiTheme="minorHAnsi" w:cstheme="minorHAnsi"/>
          <w:sz w:val="22"/>
          <w:szCs w:val="22"/>
        </w:rPr>
        <w:t>.................................................................................................................</w:t>
      </w:r>
      <w:r>
        <w:rPr>
          <w:rFonts w:asciiTheme="minorHAnsi" w:hAnsiTheme="minorHAnsi" w:cstheme="minorHAnsi"/>
          <w:sz w:val="22"/>
          <w:szCs w:val="22"/>
        </w:rPr>
        <w:t>................</w:t>
      </w:r>
      <w:r w:rsidRPr="00FD7892">
        <w:rPr>
          <w:rFonts w:asciiTheme="minorHAnsi" w:hAnsiTheme="minorHAnsi" w:cstheme="minorHAnsi"/>
          <w:sz w:val="22"/>
          <w:szCs w:val="22"/>
        </w:rPr>
        <w:t>;</w:t>
      </w:r>
    </w:p>
    <w:p w14:paraId="265C2875" w14:textId="77777777" w:rsidR="00B84460" w:rsidRPr="00FD7892" w:rsidRDefault="00B84460" w:rsidP="00B84460">
      <w:pPr>
        <w:pStyle w:val="Standard"/>
        <w:numPr>
          <w:ilvl w:val="0"/>
          <w:numId w:val="10"/>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Breve sinossi.................................................................................................................................</w:t>
      </w:r>
      <w:r>
        <w:rPr>
          <w:rFonts w:asciiTheme="minorHAnsi" w:hAnsiTheme="minorHAnsi" w:cstheme="minorHAnsi"/>
          <w:sz w:val="22"/>
          <w:szCs w:val="22"/>
        </w:rPr>
        <w:t>................</w:t>
      </w:r>
    </w:p>
    <w:p w14:paraId="464FA082" w14:textId="3888D943" w:rsidR="00A36C69" w:rsidRPr="00F27D9C" w:rsidRDefault="00B84460" w:rsidP="00B84460">
      <w:pPr>
        <w:pStyle w:val="Standard"/>
        <w:spacing w:line="276" w:lineRule="auto"/>
        <w:ind w:left="426" w:right="513" w:hanging="163"/>
        <w:rPr>
          <w:rFonts w:asciiTheme="minorHAnsi" w:hAnsiTheme="minorHAnsi" w:cstheme="minorHAnsi"/>
          <w:sz w:val="22"/>
          <w:szCs w:val="22"/>
        </w:rPr>
      </w:pPr>
      <w:r w:rsidRPr="00FD7892">
        <w:rPr>
          <w:rFonts w:asciiTheme="minorHAnsi" w:hAnsiTheme="minorHAnsi" w:cstheme="minorHAnsi"/>
          <w:sz w:val="22"/>
          <w:szCs w:val="22"/>
        </w:rPr>
        <w:t>….......................................................................................................................................................</w:t>
      </w:r>
      <w:r>
        <w:rPr>
          <w:rFonts w:asciiTheme="minorHAnsi" w:hAnsiTheme="minorHAnsi" w:cstheme="minorHAnsi"/>
          <w:sz w:val="22"/>
          <w:szCs w:val="22"/>
        </w:rPr>
        <w:t>............</w:t>
      </w:r>
    </w:p>
    <w:p w14:paraId="28F08764" w14:textId="77777777" w:rsidR="00473F84" w:rsidRDefault="00473F84" w:rsidP="004D53A4">
      <w:pPr>
        <w:pStyle w:val="Textbody"/>
        <w:spacing w:line="276" w:lineRule="auto"/>
        <w:ind w:left="284" w:right="371"/>
        <w:rPr>
          <w:rFonts w:asciiTheme="minorHAnsi" w:hAnsiTheme="minorHAnsi" w:cstheme="minorHAnsi"/>
          <w:sz w:val="22"/>
          <w:szCs w:val="22"/>
        </w:rPr>
      </w:pPr>
    </w:p>
    <w:p w14:paraId="25323007" w14:textId="269DE7A3" w:rsidR="004D53A4" w:rsidRPr="006B4E12" w:rsidRDefault="004B6AA9" w:rsidP="00DD004B">
      <w:pPr>
        <w:pStyle w:val="Textbody"/>
        <w:spacing w:line="276" w:lineRule="auto"/>
        <w:ind w:left="284" w:right="371"/>
        <w:jc w:val="both"/>
        <w:rPr>
          <w:rFonts w:asciiTheme="minorHAnsi" w:hAnsiTheme="minorHAnsi" w:cstheme="minorHAnsi"/>
          <w:b/>
          <w:bCs/>
          <w:sz w:val="22"/>
          <w:szCs w:val="22"/>
        </w:rPr>
      </w:pPr>
      <w:r w:rsidRPr="006B4E12">
        <w:rPr>
          <w:rFonts w:asciiTheme="minorHAnsi" w:hAnsiTheme="minorHAnsi" w:cstheme="minorHAnsi"/>
          <w:b/>
          <w:bCs/>
          <w:sz w:val="22"/>
          <w:szCs w:val="22"/>
        </w:rPr>
        <w:t>Consapevole che l’autorizza</w:t>
      </w:r>
      <w:r w:rsidR="0026607F" w:rsidRPr="006B4E12">
        <w:rPr>
          <w:rFonts w:asciiTheme="minorHAnsi" w:hAnsiTheme="minorHAnsi" w:cstheme="minorHAnsi"/>
          <w:b/>
          <w:bCs/>
          <w:sz w:val="22"/>
          <w:szCs w:val="22"/>
        </w:rPr>
        <w:t xml:space="preserve">zione alle riprese verrà rilasciata nel rispetto dei tempi minimi </w:t>
      </w:r>
      <w:r w:rsidR="002579F3" w:rsidRPr="006B4E12">
        <w:rPr>
          <w:rFonts w:asciiTheme="minorHAnsi" w:hAnsiTheme="minorHAnsi" w:cstheme="minorHAnsi"/>
          <w:b/>
          <w:bCs/>
          <w:sz w:val="22"/>
          <w:szCs w:val="22"/>
        </w:rPr>
        <w:t xml:space="preserve">previsti all’art. 6 comma </w:t>
      </w:r>
      <w:r w:rsidR="000245F7" w:rsidRPr="006B4E12">
        <w:rPr>
          <w:rFonts w:asciiTheme="minorHAnsi" w:hAnsiTheme="minorHAnsi" w:cstheme="minorHAnsi"/>
          <w:b/>
          <w:bCs/>
          <w:sz w:val="22"/>
          <w:szCs w:val="22"/>
        </w:rPr>
        <w:t xml:space="preserve">c) del Dsciplinare, </w:t>
      </w:r>
      <w:r w:rsidR="00DD004B">
        <w:rPr>
          <w:rFonts w:asciiTheme="minorHAnsi" w:hAnsiTheme="minorHAnsi" w:cstheme="minorHAnsi"/>
          <w:b/>
          <w:bCs/>
          <w:sz w:val="22"/>
          <w:szCs w:val="22"/>
        </w:rPr>
        <w:t xml:space="preserve">comunica che </w:t>
      </w:r>
      <w:r w:rsidR="000245F7" w:rsidRPr="006B4E12">
        <w:rPr>
          <w:rFonts w:asciiTheme="minorHAnsi" w:hAnsiTheme="minorHAnsi" w:cstheme="minorHAnsi"/>
          <w:b/>
          <w:bCs/>
          <w:sz w:val="22"/>
          <w:szCs w:val="22"/>
        </w:rPr>
        <w:t>l</w:t>
      </w:r>
      <w:r w:rsidR="004D53A4" w:rsidRPr="006B4E12">
        <w:rPr>
          <w:rFonts w:asciiTheme="minorHAnsi" w:hAnsiTheme="minorHAnsi" w:cstheme="minorHAnsi"/>
          <w:b/>
          <w:bCs/>
          <w:sz w:val="22"/>
          <w:szCs w:val="22"/>
        </w:rPr>
        <w:t>e riprese si svolgeranno nei seguenti siti, giorni e orari:</w:t>
      </w:r>
    </w:p>
    <w:p w14:paraId="2799AC62" w14:textId="77777777" w:rsidR="00473F84" w:rsidRPr="00FD7892" w:rsidRDefault="00473F84" w:rsidP="004D53A4">
      <w:pPr>
        <w:pStyle w:val="Textbody"/>
        <w:spacing w:line="276" w:lineRule="auto"/>
        <w:ind w:left="284" w:right="371"/>
        <w:rPr>
          <w:rFonts w:asciiTheme="minorHAnsi" w:hAnsiTheme="minorHAnsi" w:cstheme="minorHAnsi"/>
          <w:sz w:val="22"/>
          <w:szCs w:val="22"/>
        </w:rPr>
      </w:pPr>
    </w:p>
    <w:p w14:paraId="11693E7C" w14:textId="77777777" w:rsidR="004D53A4" w:rsidRPr="00FD7892" w:rsidRDefault="004D53A4" w:rsidP="004D53A4">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SITO: ….......................................................</w:t>
      </w:r>
      <w:r>
        <w:rPr>
          <w:rFonts w:asciiTheme="minorHAnsi" w:hAnsiTheme="minorHAnsi" w:cstheme="minorHAnsi"/>
          <w:sz w:val="22"/>
          <w:szCs w:val="22"/>
        </w:rPr>
        <w:t>....................</w:t>
      </w:r>
      <w:r w:rsidRPr="00FD7892">
        <w:rPr>
          <w:rFonts w:asciiTheme="minorHAnsi" w:hAnsiTheme="minorHAnsi" w:cstheme="minorHAnsi"/>
          <w:sz w:val="22"/>
          <w:szCs w:val="22"/>
        </w:rPr>
        <w:t>.... GIORNO E ORARIO:</w:t>
      </w:r>
      <w:r>
        <w:rPr>
          <w:rFonts w:asciiTheme="minorHAnsi" w:hAnsiTheme="minorHAnsi" w:cstheme="minorHAnsi"/>
          <w:sz w:val="22"/>
          <w:szCs w:val="22"/>
        </w:rPr>
        <w:t xml:space="preserve"> </w:t>
      </w:r>
      <w:r w:rsidRPr="00FD7892">
        <w:rPr>
          <w:rFonts w:asciiTheme="minorHAnsi" w:hAnsiTheme="minorHAnsi" w:cstheme="minorHAnsi"/>
          <w:sz w:val="22"/>
          <w:szCs w:val="22"/>
        </w:rPr>
        <w:t>..............................</w:t>
      </w:r>
      <w:r>
        <w:rPr>
          <w:rFonts w:asciiTheme="minorHAnsi" w:hAnsiTheme="minorHAnsi" w:cstheme="minorHAnsi"/>
          <w:sz w:val="22"/>
          <w:szCs w:val="22"/>
        </w:rPr>
        <w:t>..........</w:t>
      </w:r>
      <w:r w:rsidRPr="00FD7892">
        <w:rPr>
          <w:rFonts w:asciiTheme="minorHAnsi" w:hAnsiTheme="minorHAnsi" w:cstheme="minorHAnsi"/>
          <w:sz w:val="22"/>
          <w:szCs w:val="22"/>
        </w:rPr>
        <w:t>.......</w:t>
      </w:r>
    </w:p>
    <w:p w14:paraId="0D8EC888" w14:textId="44FEBD58" w:rsidR="004D53A4" w:rsidRPr="00FD7892" w:rsidRDefault="004D53A4" w:rsidP="004D53A4">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 xml:space="preserve">Breve </w:t>
      </w:r>
      <w:r w:rsidR="00DD004B" w:rsidRPr="00FD7892">
        <w:rPr>
          <w:rFonts w:asciiTheme="minorHAnsi" w:hAnsiTheme="minorHAnsi" w:cstheme="minorHAnsi"/>
          <w:sz w:val="22"/>
          <w:szCs w:val="22"/>
        </w:rPr>
        <w:t xml:space="preserve">descrizione </w:t>
      </w:r>
      <w:r w:rsidRPr="00FD7892">
        <w:rPr>
          <w:rFonts w:asciiTheme="minorHAnsi" w:hAnsiTheme="minorHAnsi" w:cstheme="minorHAnsi"/>
          <w:sz w:val="22"/>
          <w:szCs w:val="22"/>
        </w:rPr>
        <w:t>della dinamica delle riprese</w:t>
      </w:r>
      <w:r w:rsidRPr="00FD7892">
        <w:rPr>
          <w:rFonts w:asciiTheme="minorHAnsi" w:hAnsiTheme="minorHAnsi" w:cstheme="minorHAnsi"/>
          <w:sz w:val="22"/>
          <w:szCs w:val="22"/>
          <w:shd w:val="clear" w:color="auto" w:fill="FFFFFF"/>
        </w:rPr>
        <w:t xml:space="preserve">: </w:t>
      </w:r>
      <w:r w:rsidRPr="00FD7892">
        <w:rPr>
          <w:rFonts w:asciiTheme="minorHAnsi" w:hAnsiTheme="minorHAnsi" w:cstheme="minorHAnsi"/>
          <w:sz w:val="22"/>
          <w:szCs w:val="22"/>
        </w:rPr>
        <w:t>………………………………</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sidRPr="00FD7892">
        <w:rPr>
          <w:rFonts w:asciiTheme="minorHAnsi" w:hAnsiTheme="minorHAnsi" w:cstheme="minorHAnsi"/>
          <w:sz w:val="22"/>
          <w:szCs w:val="22"/>
        </w:rPr>
        <w:t>………………………………………………….</w:t>
      </w:r>
    </w:p>
    <w:p w14:paraId="39AFC6B3" w14:textId="77777777" w:rsidR="004D53A4" w:rsidRPr="00FD7892" w:rsidRDefault="004D53A4" w:rsidP="004D53A4">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w:t>
      </w:r>
      <w:r>
        <w:rPr>
          <w:rFonts w:asciiTheme="minorHAnsi" w:hAnsiTheme="minorHAnsi" w:cstheme="minorHAnsi"/>
          <w:sz w:val="22"/>
          <w:szCs w:val="22"/>
        </w:rPr>
        <w:t>.........</w:t>
      </w:r>
      <w:r w:rsidRPr="00FD7892">
        <w:rPr>
          <w:rFonts w:asciiTheme="minorHAnsi" w:hAnsiTheme="minorHAnsi" w:cstheme="minorHAnsi"/>
          <w:sz w:val="22"/>
          <w:szCs w:val="22"/>
        </w:rPr>
        <w:t>......................................</w:t>
      </w:r>
    </w:p>
    <w:p w14:paraId="27668AD5" w14:textId="77777777" w:rsidR="004D53A4" w:rsidRPr="00FD7892" w:rsidRDefault="004D53A4" w:rsidP="004D53A4">
      <w:pPr>
        <w:pStyle w:val="Textbody"/>
        <w:spacing w:line="276" w:lineRule="auto"/>
        <w:ind w:left="284" w:right="371"/>
        <w:rPr>
          <w:rFonts w:asciiTheme="minorHAnsi" w:hAnsiTheme="minorHAnsi" w:cstheme="minorHAnsi"/>
          <w:sz w:val="22"/>
          <w:szCs w:val="22"/>
        </w:rPr>
      </w:pPr>
    </w:p>
    <w:p w14:paraId="23E8E400" w14:textId="77777777" w:rsidR="004D53A4" w:rsidRPr="00FD7892" w:rsidRDefault="004D53A4" w:rsidP="004D53A4">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SITO: ….......................................................</w:t>
      </w:r>
      <w:r>
        <w:rPr>
          <w:rFonts w:asciiTheme="minorHAnsi" w:hAnsiTheme="minorHAnsi" w:cstheme="minorHAnsi"/>
          <w:sz w:val="22"/>
          <w:szCs w:val="22"/>
        </w:rPr>
        <w:t>....................</w:t>
      </w:r>
      <w:r w:rsidRPr="00FD7892">
        <w:rPr>
          <w:rFonts w:asciiTheme="minorHAnsi" w:hAnsiTheme="minorHAnsi" w:cstheme="minorHAnsi"/>
          <w:sz w:val="22"/>
          <w:szCs w:val="22"/>
        </w:rPr>
        <w:t>.... GIORNO E ORARIO:</w:t>
      </w:r>
      <w:r>
        <w:rPr>
          <w:rFonts w:asciiTheme="minorHAnsi" w:hAnsiTheme="minorHAnsi" w:cstheme="minorHAnsi"/>
          <w:sz w:val="22"/>
          <w:szCs w:val="22"/>
        </w:rPr>
        <w:t xml:space="preserve"> </w:t>
      </w:r>
      <w:r w:rsidRPr="00FD7892">
        <w:rPr>
          <w:rFonts w:asciiTheme="minorHAnsi" w:hAnsiTheme="minorHAnsi" w:cstheme="minorHAnsi"/>
          <w:sz w:val="22"/>
          <w:szCs w:val="22"/>
        </w:rPr>
        <w:t>..............................</w:t>
      </w:r>
      <w:r>
        <w:rPr>
          <w:rFonts w:asciiTheme="minorHAnsi" w:hAnsiTheme="minorHAnsi" w:cstheme="minorHAnsi"/>
          <w:sz w:val="22"/>
          <w:szCs w:val="22"/>
        </w:rPr>
        <w:t>..........</w:t>
      </w:r>
      <w:r w:rsidRPr="00FD7892">
        <w:rPr>
          <w:rFonts w:asciiTheme="minorHAnsi" w:hAnsiTheme="minorHAnsi" w:cstheme="minorHAnsi"/>
          <w:sz w:val="22"/>
          <w:szCs w:val="22"/>
        </w:rPr>
        <w:t>.......</w:t>
      </w:r>
    </w:p>
    <w:p w14:paraId="387F8694" w14:textId="20BE9E94" w:rsidR="004D53A4" w:rsidRPr="00FD7892" w:rsidRDefault="004D53A4" w:rsidP="004D53A4">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lastRenderedPageBreak/>
        <w:t xml:space="preserve">Breve </w:t>
      </w:r>
      <w:r w:rsidR="00DD004B">
        <w:rPr>
          <w:rFonts w:asciiTheme="minorHAnsi" w:hAnsiTheme="minorHAnsi" w:cstheme="minorHAnsi"/>
          <w:sz w:val="22"/>
          <w:szCs w:val="22"/>
        </w:rPr>
        <w:t>d</w:t>
      </w:r>
      <w:r w:rsidRPr="00FD7892">
        <w:rPr>
          <w:rFonts w:asciiTheme="minorHAnsi" w:hAnsiTheme="minorHAnsi" w:cstheme="minorHAnsi"/>
          <w:sz w:val="22"/>
          <w:szCs w:val="22"/>
        </w:rPr>
        <w:t>escrizione della dinamica delle riprese</w:t>
      </w:r>
      <w:r w:rsidRPr="00FD7892">
        <w:rPr>
          <w:rFonts w:asciiTheme="minorHAnsi" w:hAnsiTheme="minorHAnsi" w:cstheme="minorHAnsi"/>
          <w:sz w:val="22"/>
          <w:szCs w:val="22"/>
          <w:shd w:val="clear" w:color="auto" w:fill="FFFFFF"/>
        </w:rPr>
        <w:t xml:space="preserve">: </w:t>
      </w:r>
      <w:r w:rsidRPr="00FD7892">
        <w:rPr>
          <w:rFonts w:asciiTheme="minorHAnsi" w:hAnsiTheme="minorHAnsi" w:cstheme="minorHAnsi"/>
          <w:sz w:val="22"/>
          <w:szCs w:val="22"/>
        </w:rPr>
        <w:t>………………………………</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sidRPr="00FD7892">
        <w:rPr>
          <w:rFonts w:asciiTheme="minorHAnsi" w:hAnsiTheme="minorHAnsi" w:cstheme="minorHAnsi"/>
          <w:sz w:val="22"/>
          <w:szCs w:val="22"/>
        </w:rPr>
        <w:t>………………………………………………….</w:t>
      </w:r>
    </w:p>
    <w:p w14:paraId="0F5AA68C" w14:textId="77777777" w:rsidR="004D53A4" w:rsidRPr="00FD7892" w:rsidRDefault="004D53A4" w:rsidP="004D53A4">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w:t>
      </w:r>
      <w:r>
        <w:rPr>
          <w:rFonts w:asciiTheme="minorHAnsi" w:hAnsiTheme="minorHAnsi" w:cstheme="minorHAnsi"/>
          <w:sz w:val="22"/>
          <w:szCs w:val="22"/>
        </w:rPr>
        <w:t>.........</w:t>
      </w:r>
      <w:r w:rsidRPr="00FD7892">
        <w:rPr>
          <w:rFonts w:asciiTheme="minorHAnsi" w:hAnsiTheme="minorHAnsi" w:cstheme="minorHAnsi"/>
          <w:sz w:val="22"/>
          <w:szCs w:val="22"/>
        </w:rPr>
        <w:t>......................................</w:t>
      </w:r>
    </w:p>
    <w:p w14:paraId="6583C67C" w14:textId="77777777" w:rsidR="00473F84" w:rsidRDefault="00473F84" w:rsidP="00F27D9C">
      <w:pPr>
        <w:pStyle w:val="Standard"/>
        <w:spacing w:line="276" w:lineRule="auto"/>
        <w:ind w:left="426" w:right="513" w:hanging="163"/>
        <w:rPr>
          <w:rFonts w:asciiTheme="minorHAnsi" w:hAnsiTheme="minorHAnsi" w:cstheme="minorHAnsi"/>
          <w:sz w:val="22"/>
          <w:szCs w:val="22"/>
        </w:rPr>
      </w:pPr>
    </w:p>
    <w:p w14:paraId="37EB5800" w14:textId="7C2DB26D" w:rsidR="00A36C69" w:rsidRPr="00F27D9C" w:rsidRDefault="00922A75" w:rsidP="002075FD">
      <w:pPr>
        <w:pStyle w:val="Textbody"/>
        <w:spacing w:line="276" w:lineRule="auto"/>
        <w:ind w:left="284" w:right="371"/>
        <w:rPr>
          <w:rFonts w:asciiTheme="minorHAnsi" w:hAnsiTheme="minorHAnsi" w:cstheme="minorHAnsi"/>
          <w:sz w:val="22"/>
          <w:szCs w:val="22"/>
        </w:rPr>
      </w:pPr>
      <w:r w:rsidRPr="00F27D9C">
        <w:rPr>
          <w:rFonts w:asciiTheme="minorHAnsi" w:hAnsiTheme="minorHAnsi" w:cstheme="minorHAnsi"/>
          <w:sz w:val="22"/>
          <w:szCs w:val="22"/>
        </w:rPr>
        <w:t xml:space="preserve">Descrizione di eventuali altre esigenze (richiesta di accesso e sosta in area di sosta libera o aree pedonali; carico/scarico, interventi sull’arredo urbano, sugli impianti pubblicitari, sull’illuminazione pubblica </w:t>
      </w:r>
      <w:proofErr w:type="spellStart"/>
      <w:r w:rsidRPr="00F27D9C">
        <w:rPr>
          <w:rFonts w:asciiTheme="minorHAnsi" w:hAnsiTheme="minorHAnsi" w:cstheme="minorHAnsi"/>
          <w:sz w:val="22"/>
          <w:szCs w:val="22"/>
        </w:rPr>
        <w:t>etc</w:t>
      </w:r>
      <w:proofErr w:type="spellEnd"/>
      <w:r w:rsidRPr="00F27D9C">
        <w:rPr>
          <w:rFonts w:asciiTheme="minorHAnsi" w:hAnsiTheme="minorHAnsi" w:cstheme="minorHAnsi"/>
          <w:sz w:val="22"/>
          <w:szCs w:val="22"/>
        </w:rPr>
        <w:t>) ……………………………………………………………………………………………………………………………………………………………</w:t>
      </w:r>
    </w:p>
    <w:p w14:paraId="5E193C7B" w14:textId="77777777" w:rsidR="00B84CAA" w:rsidRDefault="00B84CAA" w:rsidP="00F27D9C">
      <w:pPr>
        <w:pStyle w:val="Textbody"/>
        <w:spacing w:line="276" w:lineRule="auto"/>
        <w:ind w:left="284" w:right="229"/>
        <w:rPr>
          <w:rFonts w:asciiTheme="minorHAnsi" w:hAnsiTheme="minorHAnsi" w:cstheme="minorHAnsi"/>
          <w:sz w:val="22"/>
          <w:szCs w:val="22"/>
        </w:rPr>
      </w:pPr>
    </w:p>
    <w:p w14:paraId="2C034D4B" w14:textId="77777777" w:rsidR="00123EB1" w:rsidRPr="00FD7892" w:rsidRDefault="00123EB1" w:rsidP="00123EB1">
      <w:pPr>
        <w:pStyle w:val="Textbody"/>
        <w:spacing w:line="276" w:lineRule="auto"/>
        <w:ind w:left="284" w:right="371"/>
        <w:jc w:val="both"/>
        <w:rPr>
          <w:rFonts w:asciiTheme="minorHAnsi" w:hAnsiTheme="minorHAnsi" w:cstheme="minorHAnsi"/>
        </w:rPr>
      </w:pPr>
      <w:r w:rsidRPr="00E57D7E">
        <w:rPr>
          <w:rFonts w:ascii="Cambria Math" w:hAnsi="Cambria Math" w:cs="Cambria Math"/>
          <w:sz w:val="22"/>
          <w:szCs w:val="22"/>
          <w:shd w:val="clear" w:color="auto" w:fill="FFFFFF"/>
        </w:rPr>
        <w:t>▢</w:t>
      </w:r>
      <w:r w:rsidRPr="00E57D7E">
        <w:rPr>
          <w:rFonts w:asciiTheme="minorHAnsi" w:hAnsiTheme="minorHAnsi" w:cstheme="minorHAnsi"/>
          <w:sz w:val="22"/>
          <w:szCs w:val="22"/>
          <w:shd w:val="clear" w:color="auto" w:fill="FFFFFF"/>
        </w:rPr>
        <w:t xml:space="preserve"> </w:t>
      </w:r>
      <w:r w:rsidRPr="00E57D7E">
        <w:rPr>
          <w:rFonts w:asciiTheme="minorHAnsi" w:hAnsiTheme="minorHAnsi" w:cstheme="minorHAnsi"/>
          <w:sz w:val="22"/>
          <w:szCs w:val="22"/>
        </w:rPr>
        <w:t>Le riprese avverranno con l'ausilio del drone</w:t>
      </w:r>
      <w:r>
        <w:rPr>
          <w:rFonts w:asciiTheme="minorHAnsi" w:hAnsiTheme="minorHAnsi" w:cstheme="minorHAnsi"/>
          <w:sz w:val="22"/>
          <w:szCs w:val="22"/>
        </w:rPr>
        <w:t>, n</w:t>
      </w:r>
      <w:r w:rsidRPr="00082318">
        <w:rPr>
          <w:rFonts w:asciiTheme="minorHAnsi" w:hAnsiTheme="minorHAnsi" w:cstheme="minorHAnsi"/>
          <w:sz w:val="22"/>
          <w:szCs w:val="22"/>
        </w:rPr>
        <w:t>el pieno rispetto della normativa vigente e previa trasmissione della prevista comunicazione alla Prefettura di Napol</w:t>
      </w:r>
      <w:r>
        <w:rPr>
          <w:rFonts w:asciiTheme="minorHAnsi" w:hAnsiTheme="minorHAnsi" w:cstheme="minorHAnsi"/>
          <w:sz w:val="22"/>
          <w:szCs w:val="22"/>
        </w:rPr>
        <w:t>i.</w:t>
      </w:r>
    </w:p>
    <w:p w14:paraId="15B8FEB4" w14:textId="77777777" w:rsidR="00123EB1" w:rsidRPr="00FD7892" w:rsidRDefault="00123EB1" w:rsidP="00123EB1">
      <w:pPr>
        <w:pStyle w:val="Textbody"/>
        <w:spacing w:line="276" w:lineRule="auto"/>
        <w:ind w:left="284" w:right="371"/>
        <w:jc w:val="both"/>
        <w:rPr>
          <w:rFonts w:asciiTheme="minorHAnsi" w:hAnsiTheme="minorHAnsi" w:cstheme="minorHAnsi"/>
          <w:sz w:val="24"/>
          <w:szCs w:val="24"/>
        </w:rPr>
      </w:pPr>
    </w:p>
    <w:p w14:paraId="75100BAA" w14:textId="77777777" w:rsidR="00123EB1" w:rsidRPr="00FD7892" w:rsidRDefault="00123EB1" w:rsidP="00123EB1">
      <w:pPr>
        <w:pStyle w:val="Textbody"/>
        <w:spacing w:line="276" w:lineRule="auto"/>
        <w:ind w:left="284" w:right="371"/>
        <w:jc w:val="both"/>
        <w:rPr>
          <w:rFonts w:asciiTheme="minorHAnsi" w:hAnsiTheme="minorHAnsi" w:cstheme="minorHAnsi"/>
        </w:rPr>
      </w:pPr>
      <w:r w:rsidRPr="0071209C">
        <w:rPr>
          <w:rFonts w:ascii="Cambria Math" w:hAnsi="Cambria Math" w:cs="Cambria Math"/>
          <w:sz w:val="22"/>
          <w:szCs w:val="22"/>
          <w:shd w:val="clear" w:color="auto" w:fill="FFFFFF"/>
        </w:rPr>
        <w:t>▢</w:t>
      </w:r>
      <w:r w:rsidRPr="0071209C">
        <w:rPr>
          <w:rFonts w:asciiTheme="minorHAnsi" w:hAnsiTheme="minorHAnsi" w:cstheme="minorHAnsi"/>
          <w:sz w:val="22"/>
          <w:szCs w:val="22"/>
          <w:shd w:val="clear" w:color="auto" w:fill="FFFFFF"/>
        </w:rPr>
        <w:t xml:space="preserve"> Sul set saranno presenti animali</w:t>
      </w:r>
      <w:r>
        <w:rPr>
          <w:rFonts w:asciiTheme="minorHAnsi" w:hAnsiTheme="minorHAnsi" w:cstheme="minorHAnsi"/>
          <w:sz w:val="22"/>
          <w:szCs w:val="22"/>
          <w:shd w:val="clear" w:color="auto" w:fill="FFFFFF"/>
        </w:rPr>
        <w:t xml:space="preserve"> pertanto</w:t>
      </w:r>
      <w:r w:rsidRPr="0071209C">
        <w:rPr>
          <w:rFonts w:asciiTheme="minorHAnsi" w:hAnsiTheme="minorHAnsi" w:cstheme="minorHAnsi"/>
          <w:sz w:val="22"/>
          <w:szCs w:val="22"/>
          <w:shd w:val="clear" w:color="auto" w:fill="FFFFFF"/>
        </w:rPr>
        <w:t xml:space="preserve"> la produzione provvederà a darne preventiva comunicazione al Servizio Veterinario Pubblico della ASL Napoli 1 Centro, al fine di garantirne la corretta gestione in conformità alla normativa vigente.</w:t>
      </w:r>
    </w:p>
    <w:p w14:paraId="039C7584" w14:textId="77777777" w:rsidR="00123EB1" w:rsidRPr="00FD7892" w:rsidRDefault="00123EB1" w:rsidP="00123EB1">
      <w:pPr>
        <w:pStyle w:val="Textbody"/>
        <w:spacing w:line="276" w:lineRule="auto"/>
        <w:ind w:left="284" w:right="371"/>
        <w:jc w:val="both"/>
        <w:rPr>
          <w:rFonts w:asciiTheme="minorHAnsi" w:hAnsiTheme="minorHAnsi" w:cstheme="minorHAnsi"/>
          <w:sz w:val="24"/>
          <w:szCs w:val="24"/>
        </w:rPr>
      </w:pPr>
    </w:p>
    <w:p w14:paraId="24550D11" w14:textId="77777777" w:rsidR="00123EB1" w:rsidRPr="00FD7892" w:rsidRDefault="00123EB1" w:rsidP="00123EB1">
      <w:pPr>
        <w:pStyle w:val="Textbody"/>
        <w:spacing w:line="276" w:lineRule="auto"/>
        <w:ind w:left="284" w:right="371"/>
        <w:jc w:val="both"/>
        <w:rPr>
          <w:rFonts w:asciiTheme="minorHAnsi" w:hAnsiTheme="minorHAnsi" w:cstheme="minorHAnsi"/>
          <w:sz w:val="22"/>
          <w:szCs w:val="22"/>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w:t>
      </w:r>
      <w:r w:rsidRPr="00FD7892">
        <w:rPr>
          <w:rFonts w:asciiTheme="minorHAnsi" w:hAnsiTheme="minorHAnsi" w:cstheme="minorHAnsi"/>
          <w:sz w:val="22"/>
          <w:szCs w:val="22"/>
        </w:rPr>
        <w:t>Per esigenze relative alle riprese</w:t>
      </w:r>
      <w:r>
        <w:rPr>
          <w:rFonts w:asciiTheme="minorHAnsi" w:hAnsiTheme="minorHAnsi" w:cstheme="minorHAnsi"/>
          <w:sz w:val="22"/>
          <w:szCs w:val="22"/>
        </w:rPr>
        <w:t xml:space="preserve"> </w:t>
      </w:r>
      <w:r w:rsidRPr="0086574B">
        <w:rPr>
          <w:rFonts w:asciiTheme="minorHAnsi" w:hAnsiTheme="minorHAnsi" w:cstheme="minorHAnsi"/>
          <w:sz w:val="22"/>
          <w:szCs w:val="22"/>
        </w:rPr>
        <w:t>è prevista la delimitazione/chiusura temporanea di spazi all’aperto e l'utilizzo degli stessi in via esclusiva e continuativa</w:t>
      </w:r>
      <w:r>
        <w:rPr>
          <w:rFonts w:asciiTheme="minorHAnsi" w:hAnsiTheme="minorHAnsi" w:cstheme="minorHAnsi"/>
          <w:sz w:val="22"/>
          <w:szCs w:val="22"/>
        </w:rPr>
        <w:t>,</w:t>
      </w:r>
      <w:r w:rsidRPr="0086574B">
        <w:rPr>
          <w:rFonts w:asciiTheme="minorHAnsi" w:hAnsiTheme="minorHAnsi" w:cstheme="minorHAnsi"/>
          <w:sz w:val="22"/>
          <w:szCs w:val="22"/>
        </w:rPr>
        <w:t xml:space="preserve"> </w:t>
      </w:r>
      <w:r>
        <w:rPr>
          <w:rFonts w:asciiTheme="minorHAnsi" w:hAnsiTheme="minorHAnsi" w:cstheme="minorHAnsi"/>
          <w:sz w:val="22"/>
          <w:szCs w:val="22"/>
        </w:rPr>
        <w:t xml:space="preserve">con occupazione temporanea di </w:t>
      </w:r>
      <w:r w:rsidRPr="00FD7892">
        <w:rPr>
          <w:rFonts w:asciiTheme="minorHAnsi" w:hAnsiTheme="minorHAnsi" w:cstheme="minorHAnsi"/>
          <w:sz w:val="22"/>
          <w:szCs w:val="22"/>
        </w:rPr>
        <w:t>un'area di suolo pubblico inferiore o uguale a 10 mq</w:t>
      </w:r>
      <w:r>
        <w:rPr>
          <w:rFonts w:asciiTheme="minorHAnsi" w:hAnsiTheme="minorHAnsi" w:cstheme="minorHAnsi"/>
          <w:sz w:val="22"/>
          <w:szCs w:val="22"/>
        </w:rPr>
        <w:t xml:space="preserve">. L’occupazione verrà effettuata </w:t>
      </w:r>
      <w:r w:rsidRPr="0087007A">
        <w:rPr>
          <w:rFonts w:asciiTheme="minorHAnsi" w:hAnsiTheme="minorHAnsi" w:cstheme="minorHAnsi"/>
          <w:sz w:val="22"/>
          <w:szCs w:val="22"/>
        </w:rPr>
        <w:t xml:space="preserve">senza intralcio alla viabilità pedonale, con attrezzature di basso impatto, quali ad esempio easy up, video </w:t>
      </w:r>
      <w:proofErr w:type="spellStart"/>
      <w:r w:rsidRPr="0087007A">
        <w:rPr>
          <w:rFonts w:asciiTheme="minorHAnsi" w:hAnsiTheme="minorHAnsi" w:cstheme="minorHAnsi"/>
          <w:sz w:val="22"/>
          <w:szCs w:val="22"/>
        </w:rPr>
        <w:t>village</w:t>
      </w:r>
      <w:proofErr w:type="spellEnd"/>
      <w:r w:rsidRPr="0087007A">
        <w:rPr>
          <w:rFonts w:asciiTheme="minorHAnsi" w:hAnsiTheme="minorHAnsi" w:cstheme="minorHAnsi"/>
          <w:sz w:val="22"/>
          <w:szCs w:val="22"/>
        </w:rPr>
        <w:t xml:space="preserve">, carrelli, gruppi elettrogeni, elementi scenografici autoportanti, equipaggiamento tecnico di ripresa </w:t>
      </w:r>
      <w:proofErr w:type="spellStart"/>
      <w:r w:rsidRPr="0087007A">
        <w:rPr>
          <w:rFonts w:asciiTheme="minorHAnsi" w:hAnsiTheme="minorHAnsi" w:cstheme="minorHAnsi"/>
          <w:sz w:val="22"/>
          <w:szCs w:val="22"/>
        </w:rPr>
        <w:t>etc</w:t>
      </w:r>
      <w:proofErr w:type="spellEnd"/>
      <w:r>
        <w:rPr>
          <w:rFonts w:asciiTheme="minorHAnsi" w:hAnsiTheme="minorHAnsi" w:cstheme="minorHAnsi"/>
          <w:sz w:val="22"/>
          <w:szCs w:val="22"/>
        </w:rPr>
        <w:t xml:space="preserve">, </w:t>
      </w:r>
      <w:r w:rsidRPr="00FD7892">
        <w:rPr>
          <w:rFonts w:asciiTheme="minorHAnsi" w:hAnsiTheme="minorHAnsi" w:cstheme="minorHAnsi"/>
          <w:sz w:val="22"/>
          <w:szCs w:val="22"/>
        </w:rPr>
        <w:t>come di seguito descritto:</w:t>
      </w:r>
    </w:p>
    <w:p w14:paraId="6DE2FCEC" w14:textId="77777777" w:rsidR="00123EB1" w:rsidRPr="00587103" w:rsidRDefault="00123EB1" w:rsidP="00123EB1">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Indirizzo con indicazioni di numeri civici o altro parametro per l'esatta individuazione del posizionamento: …………………………………………</w:t>
      </w: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w:t>
      </w:r>
      <w:proofErr w:type="gramEnd"/>
      <w:r w:rsidRPr="00587103">
        <w:rPr>
          <w:rFonts w:asciiTheme="minorHAnsi" w:hAnsiTheme="minorHAnsi" w:cstheme="minorHAnsi"/>
          <w:color w:val="000000"/>
          <w:sz w:val="22"/>
          <w:szCs w:val="22"/>
        </w:rPr>
        <w:t>…</w:t>
      </w:r>
    </w:p>
    <w:p w14:paraId="380DC8F8" w14:textId="77777777" w:rsidR="00123EB1" w:rsidRPr="00587103" w:rsidRDefault="00123EB1" w:rsidP="00123EB1">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Dal giorno …</w:t>
      </w: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w:t>
      </w:r>
      <w:r w:rsidRPr="00587103">
        <w:rPr>
          <w:rFonts w:asciiTheme="minorHAnsi" w:hAnsiTheme="minorHAnsi" w:cstheme="minorHAnsi"/>
          <w:color w:val="000000"/>
          <w:sz w:val="22"/>
          <w:szCs w:val="22"/>
        </w:rPr>
        <w:t>…. al giorno ……</w:t>
      </w:r>
      <w:r>
        <w:rPr>
          <w:rFonts w:asciiTheme="minorHAnsi" w:hAnsiTheme="minorHAnsi" w:cstheme="minorHAnsi"/>
          <w:color w:val="000000"/>
          <w:sz w:val="22"/>
          <w:szCs w:val="22"/>
        </w:rPr>
        <w:t>…………………</w:t>
      </w:r>
      <w:r w:rsidRPr="00587103">
        <w:rPr>
          <w:rFonts w:asciiTheme="minorHAnsi" w:hAnsiTheme="minorHAnsi" w:cstheme="minorHAnsi"/>
          <w:color w:val="000000"/>
          <w:sz w:val="22"/>
          <w:szCs w:val="22"/>
        </w:rPr>
        <w:t>.</w:t>
      </w:r>
    </w:p>
    <w:p w14:paraId="03E3A6D7" w14:textId="77777777" w:rsidR="00123EB1" w:rsidRPr="00587103" w:rsidRDefault="00123EB1" w:rsidP="00123EB1">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Mq totali di occupazione: …………………</w:t>
      </w:r>
      <w:proofErr w:type="gramStart"/>
      <w:r w:rsidRPr="00587103">
        <w:rPr>
          <w:rFonts w:asciiTheme="minorHAnsi" w:hAnsiTheme="minorHAnsi" w:cstheme="minorHAnsi"/>
          <w:color w:val="000000"/>
          <w:sz w:val="22"/>
          <w:szCs w:val="22"/>
        </w:rPr>
        <w:t>…….</w:t>
      </w:r>
      <w:proofErr w:type="gramEnd"/>
      <w:r w:rsidRPr="00587103">
        <w:rPr>
          <w:rFonts w:asciiTheme="minorHAnsi" w:hAnsiTheme="minorHAnsi" w:cstheme="minorHAnsi"/>
          <w:color w:val="000000"/>
          <w:sz w:val="22"/>
          <w:szCs w:val="22"/>
        </w:rPr>
        <w:t>.</w:t>
      </w:r>
    </w:p>
    <w:p w14:paraId="4F844A4A" w14:textId="77777777" w:rsidR="00123EB1" w:rsidRPr="00587103" w:rsidRDefault="00123EB1" w:rsidP="00123EB1">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Breve descrizione del</w:t>
      </w:r>
      <w:r>
        <w:rPr>
          <w:rFonts w:asciiTheme="minorHAnsi" w:hAnsiTheme="minorHAnsi" w:cstheme="minorHAnsi"/>
          <w:color w:val="000000"/>
          <w:sz w:val="22"/>
          <w:szCs w:val="22"/>
        </w:rPr>
        <w:t>l’allestimento</w:t>
      </w:r>
      <w:r w:rsidRPr="00587103">
        <w:rPr>
          <w:rFonts w:asciiTheme="minorHAnsi" w:hAnsiTheme="minorHAnsi" w:cstheme="minorHAnsi"/>
          <w:color w:val="000000"/>
          <w:sz w:val="22"/>
          <w:szCs w:val="22"/>
        </w:rPr>
        <w:t>: ………………………</w:t>
      </w:r>
      <w:r>
        <w:rPr>
          <w:rFonts w:asciiTheme="minorHAnsi" w:hAnsiTheme="minorHAnsi" w:cstheme="minorHAnsi"/>
          <w:color w:val="000000"/>
          <w:sz w:val="22"/>
          <w:szCs w:val="22"/>
        </w:rPr>
        <w:t>…………</w:t>
      </w:r>
      <w:r w:rsidRPr="00587103">
        <w:rPr>
          <w:rFonts w:asciiTheme="minorHAnsi" w:hAnsiTheme="minorHAnsi" w:cstheme="minorHAnsi"/>
          <w:color w:val="000000"/>
          <w:sz w:val="22"/>
          <w:szCs w:val="22"/>
        </w:rPr>
        <w:t>……………………………………………………………………</w:t>
      </w:r>
    </w:p>
    <w:p w14:paraId="2122DDF7" w14:textId="77777777" w:rsidR="00123EB1" w:rsidRPr="00AA2089" w:rsidRDefault="00123EB1" w:rsidP="00123EB1">
      <w:pPr>
        <w:pStyle w:val="Textbody"/>
        <w:spacing w:line="276" w:lineRule="auto"/>
        <w:ind w:left="284" w:right="371"/>
        <w:jc w:val="both"/>
        <w:rPr>
          <w:rFonts w:asciiTheme="minorHAnsi" w:hAnsiTheme="minorHAnsi" w:cstheme="minorHAnsi"/>
          <w:sz w:val="22"/>
          <w:szCs w:val="22"/>
          <w:u w:val="single"/>
        </w:rPr>
      </w:pPr>
      <w:r w:rsidRPr="00AA2089">
        <w:rPr>
          <w:rFonts w:asciiTheme="minorHAnsi" w:hAnsiTheme="minorHAnsi" w:cstheme="minorHAnsi"/>
          <w:sz w:val="22"/>
          <w:szCs w:val="22"/>
          <w:u w:val="single"/>
        </w:rPr>
        <w:t>Successivamente all’avvenuta trasmissione della presente comunicazione all’Ufficio Cinema, l’occupazione di suolo pubblico dovrà essere finalizzata sul portale impresainungiorno.gov.it.</w:t>
      </w:r>
    </w:p>
    <w:p w14:paraId="023C1AD0" w14:textId="77777777" w:rsidR="0088569B" w:rsidRDefault="0088569B" w:rsidP="00ED6C39">
      <w:pPr>
        <w:pStyle w:val="Textbody"/>
        <w:spacing w:line="276" w:lineRule="auto"/>
        <w:ind w:left="284" w:right="229"/>
        <w:rPr>
          <w:rFonts w:asciiTheme="minorHAnsi" w:hAnsiTheme="minorHAnsi" w:cstheme="minorHAnsi"/>
          <w:sz w:val="22"/>
          <w:szCs w:val="22"/>
        </w:rPr>
      </w:pPr>
    </w:p>
    <w:p w14:paraId="36CBFA56" w14:textId="2A0AC581" w:rsidR="00DE031C" w:rsidRPr="00DE031C" w:rsidRDefault="00DE031C" w:rsidP="00DE031C">
      <w:pPr>
        <w:pStyle w:val="Textbody"/>
        <w:spacing w:line="276" w:lineRule="auto"/>
        <w:ind w:left="284"/>
        <w:rPr>
          <w:rFonts w:asciiTheme="minorHAnsi" w:hAnsiTheme="minorHAnsi" w:cstheme="minorHAnsi"/>
          <w:sz w:val="22"/>
          <w:szCs w:val="22"/>
        </w:rPr>
      </w:pPr>
      <w:r w:rsidRPr="00A80C4C">
        <w:rPr>
          <w:rFonts w:ascii="Cambria Math" w:hAnsi="Cambria Math" w:cs="Cambria Math"/>
          <w:sz w:val="22"/>
          <w:szCs w:val="22"/>
          <w:shd w:val="clear" w:color="auto" w:fill="FFFFFF"/>
        </w:rPr>
        <w:t>▢</w:t>
      </w:r>
      <w:r>
        <w:rPr>
          <w:rFonts w:ascii="Cambria Math" w:hAnsi="Cambria Math" w:cs="Cambria Math"/>
          <w:sz w:val="22"/>
          <w:szCs w:val="22"/>
          <w:shd w:val="clear" w:color="auto" w:fill="FFFFFF"/>
        </w:rPr>
        <w:t xml:space="preserve"> </w:t>
      </w:r>
      <w:r w:rsidRPr="00DE031C">
        <w:rPr>
          <w:rFonts w:asciiTheme="minorHAnsi" w:hAnsiTheme="minorHAnsi" w:cstheme="minorHAnsi"/>
          <w:sz w:val="22"/>
          <w:szCs w:val="22"/>
        </w:rPr>
        <w:t xml:space="preserve">Per esigenze relative alle riprese </w:t>
      </w:r>
      <w:r w:rsidR="00123EB1" w:rsidRPr="0086574B">
        <w:rPr>
          <w:rFonts w:asciiTheme="minorHAnsi" w:hAnsiTheme="minorHAnsi" w:cstheme="minorHAnsi"/>
          <w:sz w:val="22"/>
          <w:szCs w:val="22"/>
        </w:rPr>
        <w:t>è prevista la delimitazione/chiusura temporanea di spazi all’aperto e l'utilizzo degli stessi in via esclusiva e continuativa</w:t>
      </w:r>
      <w:r w:rsidR="00123EB1">
        <w:rPr>
          <w:rFonts w:asciiTheme="minorHAnsi" w:hAnsiTheme="minorHAnsi" w:cstheme="minorHAnsi"/>
          <w:sz w:val="22"/>
          <w:szCs w:val="22"/>
        </w:rPr>
        <w:t>,</w:t>
      </w:r>
      <w:r w:rsidR="00123EB1" w:rsidRPr="0086574B">
        <w:rPr>
          <w:rFonts w:asciiTheme="minorHAnsi" w:hAnsiTheme="minorHAnsi" w:cstheme="minorHAnsi"/>
          <w:sz w:val="22"/>
          <w:szCs w:val="22"/>
        </w:rPr>
        <w:t xml:space="preserve"> </w:t>
      </w:r>
      <w:r w:rsidR="00123EB1">
        <w:rPr>
          <w:rFonts w:asciiTheme="minorHAnsi" w:hAnsiTheme="minorHAnsi" w:cstheme="minorHAnsi"/>
          <w:sz w:val="22"/>
          <w:szCs w:val="22"/>
        </w:rPr>
        <w:t xml:space="preserve">con occupazione temporanea di </w:t>
      </w:r>
      <w:r w:rsidR="00123EB1" w:rsidRPr="00FD7892">
        <w:rPr>
          <w:rFonts w:asciiTheme="minorHAnsi" w:hAnsiTheme="minorHAnsi" w:cstheme="minorHAnsi"/>
          <w:sz w:val="22"/>
          <w:szCs w:val="22"/>
        </w:rPr>
        <w:t xml:space="preserve">un'area di suolo pubblico </w:t>
      </w:r>
      <w:r w:rsidR="00087E68">
        <w:rPr>
          <w:rFonts w:asciiTheme="minorHAnsi" w:hAnsiTheme="minorHAnsi" w:cstheme="minorHAnsi"/>
          <w:sz w:val="22"/>
          <w:szCs w:val="22"/>
        </w:rPr>
        <w:t>superiore</w:t>
      </w:r>
      <w:r w:rsidR="00087E68" w:rsidRPr="00FD7892">
        <w:rPr>
          <w:rFonts w:asciiTheme="minorHAnsi" w:hAnsiTheme="minorHAnsi" w:cstheme="minorHAnsi"/>
          <w:sz w:val="22"/>
          <w:szCs w:val="22"/>
        </w:rPr>
        <w:t xml:space="preserve"> </w:t>
      </w:r>
      <w:r w:rsidR="00123EB1" w:rsidRPr="00FD7892">
        <w:rPr>
          <w:rFonts w:asciiTheme="minorHAnsi" w:hAnsiTheme="minorHAnsi" w:cstheme="minorHAnsi"/>
          <w:sz w:val="22"/>
          <w:szCs w:val="22"/>
        </w:rPr>
        <w:t>a 10 mq</w:t>
      </w:r>
      <w:r w:rsidR="00087E68">
        <w:rPr>
          <w:rFonts w:asciiTheme="minorHAnsi" w:hAnsiTheme="minorHAnsi" w:cstheme="minorHAnsi"/>
          <w:sz w:val="22"/>
          <w:szCs w:val="22"/>
        </w:rPr>
        <w:t xml:space="preserve">, </w:t>
      </w:r>
      <w:r w:rsidRPr="00DE031C">
        <w:rPr>
          <w:rFonts w:asciiTheme="minorHAnsi" w:hAnsiTheme="minorHAnsi" w:cstheme="minorHAnsi"/>
          <w:sz w:val="22"/>
          <w:szCs w:val="22"/>
        </w:rPr>
        <w:t>come di seguito descritto:</w:t>
      </w:r>
    </w:p>
    <w:p w14:paraId="3318317E" w14:textId="77777777" w:rsidR="00087E68" w:rsidRPr="00587103" w:rsidRDefault="00087E68" w:rsidP="00087E68">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Indirizzo con indicazioni di numeri civici o altro parametro per l'esatta individuazione del posizionamento: …………………………………………</w:t>
      </w: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w:t>
      </w:r>
      <w:proofErr w:type="gramEnd"/>
      <w:r w:rsidRPr="00587103">
        <w:rPr>
          <w:rFonts w:asciiTheme="minorHAnsi" w:hAnsiTheme="minorHAnsi" w:cstheme="minorHAnsi"/>
          <w:color w:val="000000"/>
          <w:sz w:val="22"/>
          <w:szCs w:val="22"/>
        </w:rPr>
        <w:t>…</w:t>
      </w:r>
    </w:p>
    <w:p w14:paraId="422F74D5" w14:textId="77777777" w:rsidR="00087E68" w:rsidRPr="00587103" w:rsidRDefault="00087E68" w:rsidP="00087E68">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Dal giorno …</w:t>
      </w: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w:t>
      </w:r>
      <w:r w:rsidRPr="00587103">
        <w:rPr>
          <w:rFonts w:asciiTheme="minorHAnsi" w:hAnsiTheme="minorHAnsi" w:cstheme="minorHAnsi"/>
          <w:color w:val="000000"/>
          <w:sz w:val="22"/>
          <w:szCs w:val="22"/>
        </w:rPr>
        <w:t>…. al giorno ……</w:t>
      </w:r>
      <w:r>
        <w:rPr>
          <w:rFonts w:asciiTheme="minorHAnsi" w:hAnsiTheme="minorHAnsi" w:cstheme="minorHAnsi"/>
          <w:color w:val="000000"/>
          <w:sz w:val="22"/>
          <w:szCs w:val="22"/>
        </w:rPr>
        <w:t>…………………</w:t>
      </w:r>
      <w:r w:rsidRPr="00587103">
        <w:rPr>
          <w:rFonts w:asciiTheme="minorHAnsi" w:hAnsiTheme="minorHAnsi" w:cstheme="minorHAnsi"/>
          <w:color w:val="000000"/>
          <w:sz w:val="22"/>
          <w:szCs w:val="22"/>
        </w:rPr>
        <w:t>.</w:t>
      </w:r>
    </w:p>
    <w:p w14:paraId="31A1E2DA" w14:textId="77777777" w:rsidR="00087E68" w:rsidRPr="00587103" w:rsidRDefault="00087E68" w:rsidP="00087E68">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Mq totali di occupazione: …………………</w:t>
      </w:r>
      <w:proofErr w:type="gramStart"/>
      <w:r w:rsidRPr="00587103">
        <w:rPr>
          <w:rFonts w:asciiTheme="minorHAnsi" w:hAnsiTheme="minorHAnsi" w:cstheme="minorHAnsi"/>
          <w:color w:val="000000"/>
          <w:sz w:val="22"/>
          <w:szCs w:val="22"/>
        </w:rPr>
        <w:t>…….</w:t>
      </w:r>
      <w:proofErr w:type="gramEnd"/>
      <w:r w:rsidRPr="00587103">
        <w:rPr>
          <w:rFonts w:asciiTheme="minorHAnsi" w:hAnsiTheme="minorHAnsi" w:cstheme="minorHAnsi"/>
          <w:color w:val="000000"/>
          <w:sz w:val="22"/>
          <w:szCs w:val="22"/>
        </w:rPr>
        <w:t>.</w:t>
      </w:r>
    </w:p>
    <w:p w14:paraId="2A888603" w14:textId="77777777" w:rsidR="00087E68" w:rsidRPr="00587103" w:rsidRDefault="00087E68" w:rsidP="00087E68">
      <w:pPr>
        <w:pStyle w:val="Paragrafoelenco"/>
        <w:numPr>
          <w:ilvl w:val="0"/>
          <w:numId w:val="7"/>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Breve descrizione del</w:t>
      </w:r>
      <w:r>
        <w:rPr>
          <w:rFonts w:asciiTheme="minorHAnsi" w:hAnsiTheme="minorHAnsi" w:cstheme="minorHAnsi"/>
          <w:color w:val="000000"/>
          <w:sz w:val="22"/>
          <w:szCs w:val="22"/>
        </w:rPr>
        <w:t>l’allestimento</w:t>
      </w:r>
      <w:r w:rsidRPr="00587103">
        <w:rPr>
          <w:rFonts w:asciiTheme="minorHAnsi" w:hAnsiTheme="minorHAnsi" w:cstheme="minorHAnsi"/>
          <w:color w:val="000000"/>
          <w:sz w:val="22"/>
          <w:szCs w:val="22"/>
        </w:rPr>
        <w:t>: ………………………</w:t>
      </w:r>
      <w:r>
        <w:rPr>
          <w:rFonts w:asciiTheme="minorHAnsi" w:hAnsiTheme="minorHAnsi" w:cstheme="minorHAnsi"/>
          <w:color w:val="000000"/>
          <w:sz w:val="22"/>
          <w:szCs w:val="22"/>
        </w:rPr>
        <w:t>…………</w:t>
      </w:r>
      <w:r w:rsidRPr="00587103">
        <w:rPr>
          <w:rFonts w:asciiTheme="minorHAnsi" w:hAnsiTheme="minorHAnsi" w:cstheme="minorHAnsi"/>
          <w:color w:val="000000"/>
          <w:sz w:val="22"/>
          <w:szCs w:val="22"/>
        </w:rPr>
        <w:t>……………………………………………………………………</w:t>
      </w:r>
    </w:p>
    <w:p w14:paraId="5289D923" w14:textId="77777777" w:rsidR="00087E68" w:rsidRPr="00AA2089" w:rsidRDefault="00087E68" w:rsidP="00087E68">
      <w:pPr>
        <w:pStyle w:val="Textbody"/>
        <w:spacing w:line="276" w:lineRule="auto"/>
        <w:ind w:left="284" w:right="371"/>
        <w:jc w:val="both"/>
        <w:rPr>
          <w:rFonts w:asciiTheme="minorHAnsi" w:hAnsiTheme="minorHAnsi" w:cstheme="minorHAnsi"/>
          <w:sz w:val="22"/>
          <w:szCs w:val="22"/>
          <w:u w:val="single"/>
        </w:rPr>
      </w:pPr>
      <w:r w:rsidRPr="00AA2089">
        <w:rPr>
          <w:rFonts w:asciiTheme="minorHAnsi" w:hAnsiTheme="minorHAnsi" w:cstheme="minorHAnsi"/>
          <w:sz w:val="22"/>
          <w:szCs w:val="22"/>
          <w:u w:val="single"/>
        </w:rPr>
        <w:t>Successivamente all’avvenuta trasmissione della presente comunicazione all’Ufficio Cinema, l’occupazione di suolo pubblico dovrà essere finalizzata sul portale impresainungiorno.gov.it.</w:t>
      </w:r>
    </w:p>
    <w:p w14:paraId="3FD7A8F7" w14:textId="77777777" w:rsidR="00130B1B" w:rsidRPr="00F27D9C" w:rsidRDefault="00130B1B" w:rsidP="00F27D9C">
      <w:pPr>
        <w:pStyle w:val="Standard"/>
        <w:spacing w:line="276" w:lineRule="auto"/>
        <w:ind w:left="567" w:right="513" w:hanging="163"/>
        <w:rPr>
          <w:rFonts w:asciiTheme="minorHAnsi" w:hAnsiTheme="minorHAnsi" w:cstheme="minorHAnsi"/>
          <w:sz w:val="22"/>
          <w:szCs w:val="22"/>
        </w:rPr>
      </w:pPr>
    </w:p>
    <w:p w14:paraId="2D1C0C3D" w14:textId="7616D3DE" w:rsidR="00BD65C0" w:rsidRDefault="00BD65C0" w:rsidP="00F27D9C">
      <w:pPr>
        <w:suppressAutoHyphens w:val="0"/>
        <w:spacing w:line="276" w:lineRule="auto"/>
        <w:ind w:left="284" w:right="513"/>
        <w:jc w:val="center"/>
        <w:rPr>
          <w:rFonts w:asciiTheme="minorHAnsi" w:hAnsiTheme="minorHAnsi" w:cstheme="minorHAnsi"/>
          <w:b/>
          <w:bCs/>
          <w:sz w:val="22"/>
          <w:szCs w:val="22"/>
          <w:shd w:val="clear" w:color="auto" w:fill="FFFFFF"/>
        </w:rPr>
      </w:pPr>
      <w:r w:rsidRPr="00F27D9C">
        <w:rPr>
          <w:rFonts w:asciiTheme="minorHAnsi" w:hAnsiTheme="minorHAnsi" w:cstheme="minorHAnsi"/>
          <w:b/>
          <w:bCs/>
          <w:sz w:val="22"/>
          <w:szCs w:val="22"/>
          <w:shd w:val="clear" w:color="auto" w:fill="FFFFFF"/>
        </w:rPr>
        <w:t>DICHIARA</w:t>
      </w:r>
    </w:p>
    <w:p w14:paraId="4AC3A3FF" w14:textId="77777777" w:rsidR="00087E68" w:rsidRPr="00F27D9C" w:rsidRDefault="00087E68" w:rsidP="00F27D9C">
      <w:pPr>
        <w:suppressAutoHyphens w:val="0"/>
        <w:spacing w:line="276" w:lineRule="auto"/>
        <w:ind w:left="284" w:right="513"/>
        <w:jc w:val="center"/>
        <w:rPr>
          <w:rFonts w:asciiTheme="minorHAnsi" w:hAnsiTheme="minorHAnsi" w:cstheme="minorHAnsi"/>
          <w:b/>
          <w:bCs/>
          <w:sz w:val="22"/>
          <w:szCs w:val="22"/>
          <w:shd w:val="clear" w:color="auto" w:fill="FFFFFF"/>
        </w:rPr>
      </w:pPr>
    </w:p>
    <w:p w14:paraId="0CF81461" w14:textId="0261DB50" w:rsidR="00517CD9" w:rsidRPr="009E50E1" w:rsidRDefault="00517CD9" w:rsidP="00517CD9">
      <w:pPr>
        <w:pStyle w:val="Paragrafoelenco"/>
        <w:numPr>
          <w:ilvl w:val="0"/>
          <w:numId w:val="7"/>
        </w:numPr>
        <w:spacing w:line="276" w:lineRule="auto"/>
        <w:ind w:left="567" w:right="654" w:hanging="283"/>
        <w:jc w:val="both"/>
        <w:rPr>
          <w:rFonts w:asciiTheme="minorHAnsi" w:eastAsia="Nimbus Roman No9 L" w:hAnsiTheme="minorHAnsi" w:cstheme="minorHAnsi"/>
          <w:sz w:val="22"/>
          <w:szCs w:val="22"/>
        </w:rPr>
      </w:pPr>
      <w:r w:rsidRPr="009E50E1">
        <w:rPr>
          <w:rFonts w:asciiTheme="minorHAnsi" w:eastAsia="Nimbus Roman No9 L" w:hAnsiTheme="minorHAnsi" w:cstheme="minorHAnsi"/>
          <w:sz w:val="22"/>
          <w:szCs w:val="22"/>
        </w:rPr>
        <w:t>Di aver preso visione ed accettare in ogni suo punto il “</w:t>
      </w:r>
      <w:r w:rsidRPr="00087E68">
        <w:rPr>
          <w:rFonts w:asciiTheme="minorHAnsi" w:eastAsia="Nimbus Roman No9 L" w:hAnsiTheme="minorHAnsi" w:cstheme="minorHAnsi"/>
          <w:i/>
          <w:iCs/>
          <w:sz w:val="22"/>
          <w:szCs w:val="22"/>
        </w:rPr>
        <w:t>Disciplinare delle riprese fotografiche ed audiovisive del Comune di Napoli</w:t>
      </w:r>
      <w:r w:rsidRPr="009E50E1">
        <w:rPr>
          <w:rFonts w:asciiTheme="minorHAnsi" w:eastAsia="Nimbus Roman No9 L" w:hAnsiTheme="minorHAnsi" w:cstheme="minorHAnsi"/>
          <w:sz w:val="22"/>
          <w:szCs w:val="22"/>
        </w:rPr>
        <w:t xml:space="preserve">” approvato con D. G. C. n. </w:t>
      </w:r>
      <w:r w:rsidR="00087E68">
        <w:rPr>
          <w:rFonts w:asciiTheme="minorHAnsi" w:eastAsia="Nimbus Roman No9 L" w:hAnsiTheme="minorHAnsi" w:cstheme="minorHAnsi"/>
          <w:sz w:val="22"/>
          <w:szCs w:val="22"/>
        </w:rPr>
        <w:t>126</w:t>
      </w:r>
      <w:r w:rsidRPr="009E50E1">
        <w:rPr>
          <w:rFonts w:asciiTheme="minorHAnsi" w:eastAsia="Nimbus Roman No9 L" w:hAnsiTheme="minorHAnsi" w:cstheme="minorHAnsi"/>
          <w:sz w:val="22"/>
          <w:szCs w:val="22"/>
        </w:rPr>
        <w:t xml:space="preserve"> del </w:t>
      </w:r>
      <w:r w:rsidR="00087E68">
        <w:rPr>
          <w:rFonts w:asciiTheme="minorHAnsi" w:eastAsia="Nimbus Roman No9 L" w:hAnsiTheme="minorHAnsi" w:cstheme="minorHAnsi"/>
          <w:sz w:val="22"/>
          <w:szCs w:val="22"/>
        </w:rPr>
        <w:t>26</w:t>
      </w:r>
      <w:r w:rsidRPr="009E50E1">
        <w:rPr>
          <w:rFonts w:asciiTheme="minorHAnsi" w:eastAsia="Nimbus Roman No9 L" w:hAnsiTheme="minorHAnsi" w:cstheme="minorHAnsi"/>
          <w:sz w:val="22"/>
          <w:szCs w:val="22"/>
        </w:rPr>
        <w:t>/</w:t>
      </w:r>
      <w:r w:rsidR="00087E68">
        <w:rPr>
          <w:rFonts w:asciiTheme="minorHAnsi" w:eastAsia="Nimbus Roman No9 L" w:hAnsiTheme="minorHAnsi" w:cstheme="minorHAnsi"/>
          <w:sz w:val="22"/>
          <w:szCs w:val="22"/>
        </w:rPr>
        <w:t>03</w:t>
      </w:r>
      <w:r w:rsidRPr="009E50E1">
        <w:rPr>
          <w:rFonts w:asciiTheme="minorHAnsi" w:eastAsia="Nimbus Roman No9 L" w:hAnsiTheme="minorHAnsi" w:cstheme="minorHAnsi"/>
          <w:sz w:val="22"/>
          <w:szCs w:val="22"/>
        </w:rPr>
        <w:t>/202</w:t>
      </w:r>
      <w:r w:rsidR="00087E68">
        <w:rPr>
          <w:rFonts w:asciiTheme="minorHAnsi" w:eastAsia="Nimbus Roman No9 L" w:hAnsiTheme="minorHAnsi" w:cstheme="minorHAnsi"/>
          <w:sz w:val="22"/>
          <w:szCs w:val="22"/>
        </w:rPr>
        <w:t>6</w:t>
      </w:r>
      <w:r w:rsidRPr="009E50E1">
        <w:rPr>
          <w:rFonts w:asciiTheme="minorHAnsi" w:eastAsia="Nimbus Roman No9 L" w:hAnsiTheme="minorHAnsi" w:cstheme="minorHAnsi"/>
          <w:sz w:val="22"/>
          <w:szCs w:val="22"/>
        </w:rPr>
        <w:t>.</w:t>
      </w:r>
    </w:p>
    <w:p w14:paraId="44FC7016" w14:textId="77777777" w:rsidR="00BD65C0" w:rsidRPr="00F27D9C" w:rsidRDefault="00BD65C0" w:rsidP="00F27D9C">
      <w:pPr>
        <w:pStyle w:val="Paragrafoelenco"/>
        <w:numPr>
          <w:ilvl w:val="0"/>
          <w:numId w:val="7"/>
        </w:numPr>
        <w:spacing w:line="276" w:lineRule="auto"/>
        <w:ind w:left="567" w:right="654" w:hanging="283"/>
        <w:jc w:val="both"/>
        <w:rPr>
          <w:rFonts w:asciiTheme="minorHAnsi" w:eastAsia="Nimbus Roman No9 L" w:hAnsiTheme="minorHAnsi" w:cstheme="minorHAnsi"/>
          <w:sz w:val="22"/>
          <w:szCs w:val="22"/>
        </w:rPr>
      </w:pPr>
      <w:r w:rsidRPr="00F27D9C">
        <w:rPr>
          <w:rFonts w:asciiTheme="minorHAnsi" w:eastAsia="Nimbus Roman No9 L" w:hAnsiTheme="minorHAnsi" w:cstheme="minorHAnsi"/>
          <w:sz w:val="22"/>
          <w:szCs w:val="22"/>
        </w:rPr>
        <w:t xml:space="preserve">Di essere consapevole che le dichiarazioni false, la falsità negli atti e l'uso di atti falsi comportano le sanzioni penali previste dall'art. 76 del D.P.R. 445/2000 e la decadenza dai benefici eventualmente conseguenti al provvedimento emanato sulla base della dichiarazione non veritiera, come previsto dall'art. 75 del D.P.R. 445/2000. </w:t>
      </w:r>
    </w:p>
    <w:p w14:paraId="2364DA54" w14:textId="77777777" w:rsidR="00BD65C0" w:rsidRPr="00F27D9C" w:rsidRDefault="00BD65C0" w:rsidP="00F27D9C">
      <w:pPr>
        <w:pStyle w:val="Paragrafoelenco"/>
        <w:numPr>
          <w:ilvl w:val="0"/>
          <w:numId w:val="7"/>
        </w:numPr>
        <w:spacing w:line="276" w:lineRule="auto"/>
        <w:ind w:left="567" w:right="654" w:hanging="283"/>
        <w:jc w:val="both"/>
        <w:rPr>
          <w:rFonts w:asciiTheme="minorHAnsi" w:hAnsiTheme="minorHAnsi" w:cstheme="minorHAnsi"/>
          <w:sz w:val="22"/>
          <w:szCs w:val="22"/>
        </w:rPr>
      </w:pPr>
      <w:r w:rsidRPr="00F27D9C">
        <w:rPr>
          <w:rFonts w:asciiTheme="minorHAnsi" w:eastAsia="Nimbus Roman No9 L" w:hAnsiTheme="minorHAnsi" w:cstheme="minorHAnsi"/>
          <w:sz w:val="22"/>
          <w:szCs w:val="22"/>
        </w:rPr>
        <w:t>Che</w:t>
      </w:r>
      <w:r w:rsidRPr="00F27D9C">
        <w:rPr>
          <w:rFonts w:asciiTheme="minorHAnsi" w:hAnsiTheme="minorHAnsi" w:cstheme="minorHAnsi"/>
          <w:sz w:val="22"/>
          <w:szCs w:val="22"/>
        </w:rPr>
        <w:t xml:space="preserve"> le riprese verranno effettuate unicamente negli orari e nelle modalità indicati nella presente comunicazione.</w:t>
      </w:r>
    </w:p>
    <w:p w14:paraId="6F18964A" w14:textId="77777777" w:rsidR="00BD65C0" w:rsidRPr="00F27D9C" w:rsidRDefault="00BD65C0" w:rsidP="00F27D9C">
      <w:pPr>
        <w:pStyle w:val="Paragrafoelenco"/>
        <w:numPr>
          <w:ilvl w:val="0"/>
          <w:numId w:val="7"/>
        </w:numPr>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lastRenderedPageBreak/>
        <w:t xml:space="preserve">Di essere consapevole che nelle strade e piazze elencate nell’Allegato 1 del Disciplinare delle riprese fotografiche ed audiovisive del Comune di Napoli, non è possibile effettuare riprese senza aver ottenuto il parere favorevole del Sindaco. </w:t>
      </w:r>
    </w:p>
    <w:p w14:paraId="1D4A838E"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sz w:val="22"/>
          <w:szCs w:val="22"/>
        </w:rPr>
        <w:t>Che le immagini registrate verranno utilizzate esclusivamente per la realizzazione del progetto fotografico o audiovisivo indicato nella presente comunicazione.</w:t>
      </w:r>
    </w:p>
    <w:p w14:paraId="4EA59D00"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essere consapevole che è vietata la ripresa di immagini i cui contenuti possano incoraggiare, direttamente o indirettamente, l’apologia di reato, la violenza, l’odio razziale, la discriminazione di genere, politica, sessuale o con contenuti di carattere pornografico e comunque che non rispettino i valori della Costituzione Italiana, i principi fondamentali dell’Unione Europea e della Dichiarazione Universale dei Diritti Umani.</w:t>
      </w:r>
    </w:p>
    <w:p w14:paraId="4284EE9A"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assumersi qualsiasi responsabilità civile, penale e amministrativa derivante dall’uso e dalla diffusione delle immagini.</w:t>
      </w:r>
    </w:p>
    <w:p w14:paraId="00C26F7A"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voler sollevare codesta Amministrazione Comunale da qualsivoglia responsabilità in ordine alle attività previste per le riprese descritte nella presente comunicazione. In particolare, terrà codesta Amministrazione sollevata ed indenne da ogni responsabilità per quanto concerne:</w:t>
      </w:r>
    </w:p>
    <w:p w14:paraId="3E3B5384"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eventuali danni che durante l'esecuzione delle riprese dovessero essere causati a persone e/o cose;</w:t>
      </w:r>
    </w:p>
    <w:p w14:paraId="04FFD1A4"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eventuale sottrazione indebita e/o danneggiamento dei materiali e delle attrezzature utilizzate nell'area interessata;</w:t>
      </w:r>
    </w:p>
    <w:p w14:paraId="651A219F"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inosservanza di tutte le disposizioni in materia di sicurezza previste dalla normativa vigente.</w:t>
      </w:r>
    </w:p>
    <w:p w14:paraId="3688AE93"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ogni e qualsiasi responsabilità civile, penale e amministrativa collegata all'eventuale inosservanza di quanto precede.</w:t>
      </w:r>
    </w:p>
    <w:p w14:paraId="349E00C4"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essere consapevole che per l’intervento di cause di forza maggiore e straordinarie, le riprese comunicate possono essere inibite anche successivamente alla protocollazione della comunicazione.</w:t>
      </w:r>
    </w:p>
    <w:p w14:paraId="2C901DFF" w14:textId="77777777" w:rsidR="00BD65C0" w:rsidRPr="00F27D9C" w:rsidRDefault="00BD65C0" w:rsidP="00F27D9C">
      <w:pPr>
        <w:pStyle w:val="Standard"/>
        <w:autoSpaceDE w:val="0"/>
        <w:spacing w:line="276" w:lineRule="auto"/>
        <w:ind w:left="567" w:right="654"/>
        <w:jc w:val="both"/>
        <w:rPr>
          <w:rFonts w:asciiTheme="minorHAnsi" w:hAnsiTheme="minorHAnsi" w:cstheme="minorHAnsi"/>
          <w:color w:val="000000"/>
          <w:sz w:val="22"/>
          <w:szCs w:val="22"/>
        </w:rPr>
      </w:pPr>
    </w:p>
    <w:p w14:paraId="2FDB7B5B" w14:textId="44CDA9B3" w:rsidR="00BD65C0" w:rsidRPr="00F27D9C" w:rsidRDefault="00BD65C0" w:rsidP="00F27D9C">
      <w:pPr>
        <w:pStyle w:val="Standard"/>
        <w:autoSpaceDE w:val="0"/>
        <w:spacing w:line="276" w:lineRule="auto"/>
        <w:ind w:left="567" w:right="654"/>
        <w:jc w:val="center"/>
        <w:rPr>
          <w:rFonts w:asciiTheme="minorHAnsi" w:hAnsiTheme="minorHAnsi" w:cstheme="minorHAnsi"/>
          <w:b/>
          <w:bCs/>
          <w:sz w:val="22"/>
          <w:szCs w:val="22"/>
          <w:shd w:val="clear" w:color="auto" w:fill="FFFFFF"/>
        </w:rPr>
      </w:pPr>
      <w:r w:rsidRPr="00F27D9C">
        <w:rPr>
          <w:rFonts w:asciiTheme="minorHAnsi" w:hAnsiTheme="minorHAnsi" w:cstheme="minorHAnsi"/>
          <w:b/>
          <w:bCs/>
          <w:sz w:val="22"/>
          <w:szCs w:val="22"/>
          <w:shd w:val="clear" w:color="auto" w:fill="FFFFFF"/>
        </w:rPr>
        <w:t>SI IMPEGNA</w:t>
      </w:r>
      <w:r w:rsidR="000306D3" w:rsidRPr="00F27D9C">
        <w:rPr>
          <w:rFonts w:asciiTheme="minorHAnsi" w:hAnsiTheme="minorHAnsi" w:cstheme="minorHAnsi"/>
          <w:b/>
          <w:bCs/>
          <w:sz w:val="22"/>
          <w:szCs w:val="22"/>
          <w:shd w:val="clear" w:color="auto" w:fill="FFFFFF"/>
        </w:rPr>
        <w:t xml:space="preserve"> A</w:t>
      </w:r>
    </w:p>
    <w:p w14:paraId="4302D79E" w14:textId="28BB61EE"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dare visibilità ai siti ripresi,</w:t>
      </w:r>
      <w:r w:rsidRPr="00F27D9C">
        <w:rPr>
          <w:rFonts w:asciiTheme="minorHAnsi" w:hAnsiTheme="minorHAnsi" w:cstheme="minorHAnsi"/>
          <w:color w:val="000000"/>
          <w:sz w:val="22"/>
          <w:szCs w:val="22"/>
        </w:rPr>
        <w:t xml:space="preserve"> valorizzando al meglio le caratteristiche dei luoghi;</w:t>
      </w:r>
    </w:p>
    <w:p w14:paraId="5F169978" w14:textId="5E070FEC"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rispettare il decoro dell’ambiente e le esigenze della struttura;</w:t>
      </w:r>
    </w:p>
    <w:p w14:paraId="010A7EF8" w14:textId="604BC59B"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ripristinare lo stato originario dei luoghi;</w:t>
      </w:r>
    </w:p>
    <w:p w14:paraId="0AB59290" w14:textId="59FA6A21"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non arrecare disturbo alla cittadinanza e non danneggiare il patrimonio artistico/culturale/turistico della città;</w:t>
      </w:r>
    </w:p>
    <w:p w14:paraId="72C46711" w14:textId="32E93591"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eastAsia="Nimbus Roman No9 L" w:hAnsiTheme="minorHAnsi" w:cstheme="minorHAnsi"/>
          <w:sz w:val="22"/>
          <w:szCs w:val="22"/>
        </w:rPr>
      </w:pPr>
      <w:r w:rsidRPr="00F27D9C">
        <w:rPr>
          <w:rFonts w:asciiTheme="minorHAnsi" w:eastAsia="Nimbus Roman No9 L" w:hAnsiTheme="minorHAnsi" w:cstheme="minorHAnsi"/>
          <w:sz w:val="22"/>
          <w:szCs w:val="22"/>
        </w:rPr>
        <w:t xml:space="preserve">inserire nel materiale video/fotografico prodotto una formula di ringraziamento </w:t>
      </w:r>
      <w:r w:rsidRPr="00F27D9C">
        <w:rPr>
          <w:rFonts w:asciiTheme="minorHAnsi" w:hAnsiTheme="minorHAnsi" w:cstheme="minorHAnsi"/>
          <w:sz w:val="22"/>
          <w:szCs w:val="22"/>
        </w:rPr>
        <w:t>al Sindaco di Napoli e all'Ufficio Cinema del Comune di Napoli.</w:t>
      </w:r>
    </w:p>
    <w:p w14:paraId="1D498C5C" w14:textId="77777777" w:rsidR="00BD65C0" w:rsidRDefault="00BD65C0" w:rsidP="00F27D9C">
      <w:pPr>
        <w:pStyle w:val="Standard"/>
        <w:spacing w:line="276" w:lineRule="auto"/>
        <w:ind w:left="567" w:right="654"/>
        <w:jc w:val="center"/>
        <w:rPr>
          <w:rFonts w:asciiTheme="minorHAnsi" w:hAnsiTheme="minorHAnsi" w:cstheme="minorHAnsi"/>
          <w:b/>
          <w:bCs/>
          <w:sz w:val="22"/>
          <w:szCs w:val="22"/>
        </w:rPr>
      </w:pPr>
    </w:p>
    <w:p w14:paraId="1659B970" w14:textId="77777777" w:rsidR="00221A88" w:rsidRPr="00F27D9C" w:rsidRDefault="00221A88" w:rsidP="00F27D9C">
      <w:pPr>
        <w:pStyle w:val="Standard"/>
        <w:spacing w:line="276" w:lineRule="auto"/>
        <w:ind w:left="567" w:right="654"/>
        <w:jc w:val="center"/>
        <w:rPr>
          <w:rFonts w:asciiTheme="minorHAnsi" w:hAnsiTheme="minorHAnsi" w:cstheme="minorHAnsi"/>
          <w:b/>
          <w:bCs/>
          <w:sz w:val="22"/>
          <w:szCs w:val="22"/>
        </w:rPr>
      </w:pPr>
    </w:p>
    <w:p w14:paraId="299A7359" w14:textId="77777777" w:rsidR="00BD65C0" w:rsidRPr="00F27D9C" w:rsidRDefault="00BD65C0" w:rsidP="00F27D9C">
      <w:pPr>
        <w:pStyle w:val="Standard"/>
        <w:spacing w:line="276" w:lineRule="auto"/>
        <w:ind w:left="567" w:right="654"/>
        <w:jc w:val="center"/>
        <w:rPr>
          <w:rFonts w:asciiTheme="minorHAnsi" w:hAnsiTheme="minorHAnsi" w:cstheme="minorHAnsi"/>
          <w:b/>
          <w:bCs/>
          <w:sz w:val="22"/>
          <w:szCs w:val="22"/>
        </w:rPr>
      </w:pPr>
    </w:p>
    <w:p w14:paraId="523CDB1D" w14:textId="758524AC" w:rsidR="00A36C69" w:rsidRPr="0088569B" w:rsidRDefault="00BD65C0" w:rsidP="0088569B">
      <w:pPr>
        <w:pStyle w:val="Standard"/>
        <w:spacing w:line="276" w:lineRule="auto"/>
        <w:ind w:left="567" w:right="654"/>
        <w:rPr>
          <w:rFonts w:asciiTheme="minorHAnsi" w:hAnsiTheme="minorHAnsi" w:cstheme="minorHAnsi"/>
          <w:sz w:val="22"/>
          <w:szCs w:val="22"/>
        </w:rPr>
      </w:pPr>
      <w:r w:rsidRPr="00F27D9C">
        <w:rPr>
          <w:rFonts w:asciiTheme="minorHAnsi" w:hAnsiTheme="minorHAnsi" w:cstheme="minorHAnsi"/>
          <w:sz w:val="22"/>
          <w:szCs w:val="22"/>
        </w:rPr>
        <w:t xml:space="preserve">Data, ………………………… </w:t>
      </w:r>
      <w:r w:rsidRPr="00F27D9C">
        <w:rPr>
          <w:rFonts w:asciiTheme="minorHAnsi" w:hAnsiTheme="minorHAnsi" w:cstheme="minorHAnsi"/>
          <w:sz w:val="22"/>
          <w:szCs w:val="22"/>
        </w:rPr>
        <w:tab/>
      </w:r>
      <w:r w:rsidRPr="00F27D9C">
        <w:rPr>
          <w:rFonts w:asciiTheme="minorHAnsi" w:hAnsiTheme="minorHAnsi" w:cstheme="minorHAnsi"/>
          <w:sz w:val="22"/>
          <w:szCs w:val="22"/>
        </w:rPr>
        <w:tab/>
      </w:r>
      <w:r w:rsidRPr="00F27D9C">
        <w:rPr>
          <w:rFonts w:asciiTheme="minorHAnsi" w:hAnsiTheme="minorHAnsi" w:cstheme="minorHAnsi"/>
          <w:sz w:val="22"/>
          <w:szCs w:val="22"/>
        </w:rPr>
        <w:tab/>
        <w:t xml:space="preserve">                  Firma ………………………………………………………….</w:t>
      </w:r>
    </w:p>
    <w:sectPr w:rsidR="00A36C69" w:rsidRPr="0088569B" w:rsidSect="007C46DF">
      <w:pgSz w:w="11906" w:h="16838"/>
      <w:pgMar w:top="993" w:right="881" w:bottom="851" w:left="87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Nimbus Roman No9 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Symbol, '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0C1"/>
    <w:multiLevelType w:val="multilevel"/>
    <w:tmpl w:val="2E82ADA8"/>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1" w15:restartNumberingAfterBreak="0">
    <w:nsid w:val="139C001E"/>
    <w:multiLevelType w:val="hybridMultilevel"/>
    <w:tmpl w:val="34CAB41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58D0780"/>
    <w:multiLevelType w:val="hybridMultilevel"/>
    <w:tmpl w:val="FA1CCC7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1BAF512B"/>
    <w:multiLevelType w:val="multilevel"/>
    <w:tmpl w:val="659A4AB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29BF39C0"/>
    <w:multiLevelType w:val="multilevel"/>
    <w:tmpl w:val="6A7212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0BE3D43"/>
    <w:multiLevelType w:val="hybridMultilevel"/>
    <w:tmpl w:val="F0EE83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B1802C7"/>
    <w:multiLevelType w:val="multilevel"/>
    <w:tmpl w:val="993E81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C3473B1"/>
    <w:multiLevelType w:val="hybridMultilevel"/>
    <w:tmpl w:val="100E60A8"/>
    <w:lvl w:ilvl="0" w:tplc="9D40391A">
      <w:start w:val="4"/>
      <w:numFmt w:val="bullet"/>
      <w:lvlText w:val="-"/>
      <w:lvlJc w:val="left"/>
      <w:pPr>
        <w:ind w:left="644" w:hanging="360"/>
      </w:pPr>
      <w:rPr>
        <w:rFonts w:ascii="Calibri" w:eastAsia="Nimbus Roman No9 L"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63C65C71"/>
    <w:multiLevelType w:val="multilevel"/>
    <w:tmpl w:val="23E671F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79697402"/>
    <w:multiLevelType w:val="multilevel"/>
    <w:tmpl w:val="721870FC"/>
    <w:lvl w:ilvl="0">
      <w:numFmt w:val="bullet"/>
      <w:lvlText w:val=""/>
      <w:lvlJc w:val="left"/>
      <w:pPr>
        <w:tabs>
          <w:tab w:val="num" w:pos="0"/>
        </w:tabs>
        <w:ind w:left="1428" w:hanging="360"/>
      </w:pPr>
      <w:rPr>
        <w:rFonts w:ascii="Symbol" w:hAnsi="Symbol" w:cs="Symbol" w:hint="default"/>
        <w:sz w:val="22"/>
        <w:szCs w:val="22"/>
        <w:shd w:val="clear" w:color="auto" w:fill="FFFFFF"/>
      </w:rPr>
    </w:lvl>
    <w:lvl w:ilvl="1">
      <w:numFmt w:val="bullet"/>
      <w:lvlText w:val="◦"/>
      <w:lvlJc w:val="left"/>
      <w:pPr>
        <w:tabs>
          <w:tab w:val="num" w:pos="0"/>
        </w:tabs>
        <w:ind w:left="1788" w:hanging="360"/>
      </w:pPr>
      <w:rPr>
        <w:rFonts w:ascii="OpenSymbol" w:hAnsi="OpenSymbol" w:cs="OpenSymbol" w:hint="default"/>
      </w:rPr>
    </w:lvl>
    <w:lvl w:ilvl="2">
      <w:numFmt w:val="bullet"/>
      <w:lvlText w:val="▪"/>
      <w:lvlJc w:val="left"/>
      <w:pPr>
        <w:tabs>
          <w:tab w:val="num" w:pos="0"/>
        </w:tabs>
        <w:ind w:left="2148" w:hanging="360"/>
      </w:pPr>
      <w:rPr>
        <w:rFonts w:ascii="OpenSymbol" w:hAnsi="OpenSymbol" w:cs="OpenSymbol" w:hint="default"/>
      </w:rPr>
    </w:lvl>
    <w:lvl w:ilvl="3">
      <w:numFmt w:val="bullet"/>
      <w:lvlText w:val=""/>
      <w:lvlJc w:val="left"/>
      <w:pPr>
        <w:tabs>
          <w:tab w:val="num" w:pos="0"/>
        </w:tabs>
        <w:ind w:left="2508" w:hanging="360"/>
      </w:pPr>
      <w:rPr>
        <w:rFonts w:ascii="Symbol" w:hAnsi="Symbol" w:cs="Symbol" w:hint="default"/>
        <w:sz w:val="22"/>
        <w:szCs w:val="22"/>
        <w:shd w:val="clear" w:color="auto" w:fill="FFFFFF"/>
      </w:rPr>
    </w:lvl>
    <w:lvl w:ilvl="4">
      <w:numFmt w:val="bullet"/>
      <w:lvlText w:val="◦"/>
      <w:lvlJc w:val="left"/>
      <w:pPr>
        <w:tabs>
          <w:tab w:val="num" w:pos="0"/>
        </w:tabs>
        <w:ind w:left="2868" w:hanging="360"/>
      </w:pPr>
      <w:rPr>
        <w:rFonts w:ascii="OpenSymbol" w:hAnsi="OpenSymbol" w:cs="OpenSymbol" w:hint="default"/>
      </w:rPr>
    </w:lvl>
    <w:lvl w:ilvl="5">
      <w:numFmt w:val="bullet"/>
      <w:lvlText w:val="▪"/>
      <w:lvlJc w:val="left"/>
      <w:pPr>
        <w:tabs>
          <w:tab w:val="num" w:pos="0"/>
        </w:tabs>
        <w:ind w:left="3228" w:hanging="360"/>
      </w:pPr>
      <w:rPr>
        <w:rFonts w:ascii="OpenSymbol" w:hAnsi="OpenSymbol" w:cs="OpenSymbol" w:hint="default"/>
      </w:rPr>
    </w:lvl>
    <w:lvl w:ilvl="6">
      <w:numFmt w:val="bullet"/>
      <w:lvlText w:val=""/>
      <w:lvlJc w:val="left"/>
      <w:pPr>
        <w:tabs>
          <w:tab w:val="num" w:pos="0"/>
        </w:tabs>
        <w:ind w:left="3588" w:hanging="360"/>
      </w:pPr>
      <w:rPr>
        <w:rFonts w:ascii="Symbol" w:hAnsi="Symbol" w:cs="Symbol" w:hint="default"/>
        <w:sz w:val="22"/>
        <w:szCs w:val="22"/>
        <w:shd w:val="clear" w:color="auto" w:fill="FFFFFF"/>
      </w:rPr>
    </w:lvl>
    <w:lvl w:ilvl="7">
      <w:numFmt w:val="bullet"/>
      <w:lvlText w:val="◦"/>
      <w:lvlJc w:val="left"/>
      <w:pPr>
        <w:tabs>
          <w:tab w:val="num" w:pos="0"/>
        </w:tabs>
        <w:ind w:left="3948" w:hanging="360"/>
      </w:pPr>
      <w:rPr>
        <w:rFonts w:ascii="OpenSymbol" w:hAnsi="OpenSymbol" w:cs="OpenSymbol" w:hint="default"/>
      </w:rPr>
    </w:lvl>
    <w:lvl w:ilvl="8">
      <w:numFmt w:val="bullet"/>
      <w:lvlText w:val="▪"/>
      <w:lvlJc w:val="left"/>
      <w:pPr>
        <w:tabs>
          <w:tab w:val="num" w:pos="0"/>
        </w:tabs>
        <w:ind w:left="4308" w:hanging="360"/>
      </w:pPr>
      <w:rPr>
        <w:rFonts w:ascii="OpenSymbol" w:hAnsi="OpenSymbol" w:cs="OpenSymbol" w:hint="default"/>
      </w:rPr>
    </w:lvl>
  </w:abstractNum>
  <w:num w:numId="1" w16cid:durableId="875433018">
    <w:abstractNumId w:val="9"/>
  </w:num>
  <w:num w:numId="2" w16cid:durableId="1430080973">
    <w:abstractNumId w:val="3"/>
  </w:num>
  <w:num w:numId="3" w16cid:durableId="1332219767">
    <w:abstractNumId w:val="6"/>
  </w:num>
  <w:num w:numId="4" w16cid:durableId="514459501">
    <w:abstractNumId w:val="4"/>
  </w:num>
  <w:num w:numId="5" w16cid:durableId="1899896980">
    <w:abstractNumId w:val="1"/>
  </w:num>
  <w:num w:numId="6" w16cid:durableId="2057970239">
    <w:abstractNumId w:val="2"/>
  </w:num>
  <w:num w:numId="7" w16cid:durableId="1635863852">
    <w:abstractNumId w:val="7"/>
  </w:num>
  <w:num w:numId="8" w16cid:durableId="158890419">
    <w:abstractNumId w:val="8"/>
  </w:num>
  <w:num w:numId="9" w16cid:durableId="1771320197">
    <w:abstractNumId w:val="0"/>
  </w:num>
  <w:num w:numId="10" w16cid:durableId="41756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69"/>
    <w:rsid w:val="000245F7"/>
    <w:rsid w:val="000306D3"/>
    <w:rsid w:val="0008535B"/>
    <w:rsid w:val="00087E68"/>
    <w:rsid w:val="000F2B8D"/>
    <w:rsid w:val="0010127A"/>
    <w:rsid w:val="00123EB1"/>
    <w:rsid w:val="00130B1B"/>
    <w:rsid w:val="001F170F"/>
    <w:rsid w:val="002075FD"/>
    <w:rsid w:val="00221A88"/>
    <w:rsid w:val="00255DC0"/>
    <w:rsid w:val="002579F3"/>
    <w:rsid w:val="0026607F"/>
    <w:rsid w:val="002B2C63"/>
    <w:rsid w:val="002E2EA9"/>
    <w:rsid w:val="0038705A"/>
    <w:rsid w:val="003B1EC1"/>
    <w:rsid w:val="003D0539"/>
    <w:rsid w:val="0040170F"/>
    <w:rsid w:val="00473F84"/>
    <w:rsid w:val="004B134F"/>
    <w:rsid w:val="004B6AA9"/>
    <w:rsid w:val="004C68C9"/>
    <w:rsid w:val="004D53A4"/>
    <w:rsid w:val="004E78D8"/>
    <w:rsid w:val="004F595A"/>
    <w:rsid w:val="00517CD9"/>
    <w:rsid w:val="00556DF4"/>
    <w:rsid w:val="0057068B"/>
    <w:rsid w:val="00584081"/>
    <w:rsid w:val="00624D37"/>
    <w:rsid w:val="006A2A54"/>
    <w:rsid w:val="006B4E12"/>
    <w:rsid w:val="006F1194"/>
    <w:rsid w:val="007C46DF"/>
    <w:rsid w:val="0088569B"/>
    <w:rsid w:val="008C3126"/>
    <w:rsid w:val="008D6D5D"/>
    <w:rsid w:val="008D78B9"/>
    <w:rsid w:val="00922A75"/>
    <w:rsid w:val="0096250F"/>
    <w:rsid w:val="00A1066C"/>
    <w:rsid w:val="00A36C69"/>
    <w:rsid w:val="00A435A9"/>
    <w:rsid w:val="00B22AF8"/>
    <w:rsid w:val="00B84460"/>
    <w:rsid w:val="00B84CAA"/>
    <w:rsid w:val="00BB1376"/>
    <w:rsid w:val="00BC4818"/>
    <w:rsid w:val="00BD3ABE"/>
    <w:rsid w:val="00BD65C0"/>
    <w:rsid w:val="00BF27E8"/>
    <w:rsid w:val="00C406BE"/>
    <w:rsid w:val="00C45DEA"/>
    <w:rsid w:val="00C54374"/>
    <w:rsid w:val="00DD004B"/>
    <w:rsid w:val="00DE031C"/>
    <w:rsid w:val="00E36452"/>
    <w:rsid w:val="00ED612F"/>
    <w:rsid w:val="00ED6C39"/>
    <w:rsid w:val="00F27D9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70ED"/>
  <w15:docId w15:val="{B8BFECC4-A252-4AE8-868F-AA29678B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outlineLvl w:val="0"/>
    </w:pPr>
    <w:rPr>
      <w:b/>
      <w:bCs/>
      <w:i/>
      <w:iCs/>
      <w:sz w:val="28"/>
      <w:szCs w:val="24"/>
    </w:rPr>
  </w:style>
  <w:style w:type="paragraph" w:styleId="Titolo2">
    <w:name w:val="heading 2"/>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outlineLvl w:val="1"/>
    </w:pPr>
    <w:rPr>
      <w:rFonts w:ascii="Comic Sans MS" w:hAnsi="Comic Sans MS" w:cs="Comic Sans MS"/>
      <w:b/>
      <w:bCs/>
      <w:i/>
      <w:iCs/>
      <w:sz w:val="28"/>
      <w:szCs w:val="24"/>
    </w:rPr>
  </w:style>
  <w:style w:type="paragraph" w:styleId="Titolo3">
    <w:name w:val="heading 3"/>
    <w:basedOn w:val="Standard"/>
    <w:next w:val="Standard"/>
    <w:uiPriority w:val="9"/>
    <w:unhideWhenUsed/>
    <w:qFormat/>
    <w:pPr>
      <w:keepNext/>
      <w:jc w:val="center"/>
      <w:outlineLvl w:val="2"/>
    </w:pPr>
    <w:rPr>
      <w:rFonts w:ascii="Comic Sans MS" w:hAnsi="Comic Sans MS" w:cs="Comic Sans MS"/>
      <w:sz w:val="28"/>
      <w:szCs w:val="24"/>
      <w:u w:val="single"/>
    </w:rPr>
  </w:style>
  <w:style w:type="paragraph" w:styleId="Titolo4">
    <w:name w:val="heading 4"/>
    <w:basedOn w:val="Standard"/>
    <w:next w:val="Standard"/>
    <w:uiPriority w:val="9"/>
    <w:unhideWhenUsed/>
    <w:qFormat/>
    <w:pPr>
      <w:keepNext/>
      <w:spacing w:line="360" w:lineRule="auto"/>
      <w:ind w:left="4248" w:firstLine="708"/>
      <w:jc w:val="both"/>
      <w:outlineLvl w:val="3"/>
    </w:pPr>
    <w:rPr>
      <w:rFonts w:ascii="Comic Sans MS" w:hAnsi="Comic Sans MS" w:cs="Comic Sans MS"/>
      <w:b/>
      <w:bCs/>
      <w:i/>
      <w:iCs/>
      <w:sz w:val="28"/>
      <w:szCs w:val="24"/>
    </w:rPr>
  </w:style>
  <w:style w:type="paragraph" w:styleId="Titolo5">
    <w:name w:val="heading 5"/>
    <w:basedOn w:val="Standard"/>
    <w:next w:val="Standard"/>
    <w:uiPriority w:val="9"/>
    <w:semiHidden/>
    <w:unhideWhenUsed/>
    <w:qFormat/>
    <w:pPr>
      <w:keepNext/>
      <w:spacing w:line="360" w:lineRule="auto"/>
      <w:ind w:left="5664" w:firstLine="708"/>
      <w:jc w:val="both"/>
      <w:outlineLvl w:val="4"/>
    </w:pPr>
    <w:rPr>
      <w:rFonts w:ascii="Comic Sans MS" w:hAnsi="Comic Sans MS" w:cs="Comic Sans MS"/>
      <w:b/>
      <w:bCs/>
      <w:i/>
      <w:iCs/>
    </w:rPr>
  </w:style>
  <w:style w:type="paragraph" w:styleId="Titolo6">
    <w:name w:val="heading 6"/>
    <w:basedOn w:val="Standard"/>
    <w:next w:val="Standard"/>
    <w:uiPriority w:val="9"/>
    <w:semiHidden/>
    <w:unhideWhenUsed/>
    <w:qFormat/>
    <w:pPr>
      <w:keepNext/>
      <w:tabs>
        <w:tab w:val="left" w:pos="1740"/>
      </w:tabs>
      <w:ind w:left="360"/>
      <w:jc w:val="center"/>
      <w:outlineLvl w:val="5"/>
    </w:pPr>
    <w:rPr>
      <w:rFonts w:ascii="Comic Sans MS" w:hAnsi="Comic Sans MS" w:cs="Comic Sans MS"/>
      <w:sz w:val="28"/>
      <w:szCs w:val="24"/>
      <w:u w:val="single"/>
    </w:rPr>
  </w:style>
  <w:style w:type="paragraph" w:styleId="Titolo7">
    <w:name w:val="heading 7"/>
    <w:basedOn w:val="Standard"/>
    <w:next w:val="Standard"/>
    <w:qFormat/>
    <w:pPr>
      <w:keepNext/>
      <w:tabs>
        <w:tab w:val="left" w:pos="1380"/>
      </w:tabs>
      <w:outlineLvl w:val="6"/>
    </w:pPr>
    <w:rPr>
      <w:rFonts w:ascii="Comic Sans MS" w:hAnsi="Comic Sans MS" w:cs="Comic Sans MS"/>
      <w:b/>
      <w:bCs/>
      <w:sz w:val="28"/>
      <w:szCs w:val="24"/>
    </w:rPr>
  </w:style>
  <w:style w:type="paragraph" w:styleId="Titolo8">
    <w:name w:val="heading 8"/>
    <w:basedOn w:val="Standard"/>
    <w:next w:val="Standard"/>
    <w:qFormat/>
    <w:pPr>
      <w:keepNext/>
      <w:tabs>
        <w:tab w:val="left" w:pos="1380"/>
      </w:tabs>
      <w:jc w:val="center"/>
      <w:outlineLvl w:val="7"/>
    </w:pPr>
    <w:rPr>
      <w:rFonts w:ascii="Comic Sans MS" w:hAnsi="Comic Sans MS" w:cs="Comic Sans MS"/>
      <w:b/>
      <w:bCs/>
      <w:sz w:val="28"/>
      <w:szCs w:val="24"/>
    </w:rPr>
  </w:style>
  <w:style w:type="paragraph" w:styleId="Titolo9">
    <w:name w:val="heading 9"/>
    <w:basedOn w:val="Standard"/>
    <w:next w:val="Standard"/>
    <w:qFormat/>
    <w:pPr>
      <w:keepNext/>
      <w:ind w:left="5664" w:firstLine="709"/>
      <w:jc w:val="both"/>
      <w:outlineLvl w:val="8"/>
    </w:pPr>
    <w:rPr>
      <w:rFonts w:ascii="Comic Sans MS" w:hAnsi="Comic Sans MS" w:cs="Comic Sans MS"/>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Comic Sans MS"/>
      <w:color w:val="000000"/>
      <w:sz w:val="22"/>
      <w:szCs w:val="22"/>
      <w:shd w:val="clear" w:color="auto" w:fill="FFFFFF"/>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Comic Sans MS"/>
      <w:sz w:val="22"/>
      <w:szCs w:val="22"/>
      <w:shd w:val="clear" w:color="auto" w:fill="FFFFFF"/>
    </w:rPr>
  </w:style>
  <w:style w:type="character" w:customStyle="1" w:styleId="WW8Num3z1">
    <w:name w:val="WW8Num3z1"/>
    <w:qFormat/>
  </w:style>
  <w:style w:type="character" w:customStyle="1" w:styleId="WW8Num4z0">
    <w:name w:val="WW8Num4z0"/>
    <w:qFormat/>
    <w:rPr>
      <w:rFonts w:ascii="Symbol" w:hAnsi="Symbol" w:cs="Symbol"/>
      <w:sz w:val="16"/>
    </w:rPr>
  </w:style>
  <w:style w:type="character" w:customStyle="1" w:styleId="WW8Num4z1">
    <w:name w:val="WW8Num4z1"/>
    <w:qFormat/>
  </w:style>
  <w:style w:type="character" w:customStyle="1" w:styleId="WW8Num4z3">
    <w:name w:val="WW8Num4z3"/>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b/>
      <w:sz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Calibr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omic Sans MS" w:hAnsi="Comic Sans MS" w:cs="Comic Sans MS"/>
      <w:sz w:val="16"/>
    </w:rPr>
  </w:style>
  <w:style w:type="character" w:customStyle="1" w:styleId="WW8Num7z1">
    <w:name w:val="WW8Num7z1"/>
    <w:qFormat/>
    <w:rPr>
      <w:sz w:val="22"/>
      <w:szCs w:val="22"/>
    </w:rPr>
  </w:style>
  <w:style w:type="character" w:customStyle="1" w:styleId="WW8Num8z0">
    <w:name w:val="WW8Num8z0"/>
    <w:qFormat/>
    <w:rPr>
      <w:rFonts w:ascii="Symbol" w:eastAsia="Nimbus Roman No9 L" w:hAnsi="Symbol" w:cs="Symbol"/>
      <w:b w:val="0"/>
      <w:bCs w:val="0"/>
      <w:sz w:val="16"/>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Comic Sans MS"/>
      <w:lang w:val="it-IT"/>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lang w:val="it-IT"/>
    </w:rPr>
  </w:style>
  <w:style w:type="character" w:customStyle="1" w:styleId="WW8Num10z1">
    <w:name w:val="WW8Num10z1"/>
    <w:qFormat/>
  </w:style>
  <w:style w:type="character" w:customStyle="1" w:styleId="WW8Num11z0">
    <w:name w:val="WW8Num11z0"/>
    <w:qFormat/>
    <w:rPr>
      <w:rFonts w:cs="Times New Roman"/>
    </w:rPr>
  </w:style>
  <w:style w:type="character" w:customStyle="1" w:styleId="WW8Num11z1">
    <w:name w:val="WW8Num11z1"/>
    <w:qFormat/>
    <w:rPr>
      <w:rFonts w:ascii="OpenSymbol, 'Arial Unicode MS'" w:hAnsi="OpenSymbol, 'Arial Unicode MS'" w:cs="OpenSymbol, 'Arial Unicode M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i/>
      <w:iCs/>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sz w:val="22"/>
      <w:szCs w:val="22"/>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sz w:val="22"/>
      <w:szCs w:val="22"/>
    </w:rPr>
  </w:style>
  <w:style w:type="character" w:customStyle="1" w:styleId="WW8Num15z1">
    <w:name w:val="WW8Num15z1"/>
    <w:qFormat/>
  </w:style>
  <w:style w:type="character" w:customStyle="1" w:styleId="Carpredefinitoparagrafo2">
    <w:name w:val="Car. predefinito paragrafo2"/>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Carpredefinitoparagrafo1">
    <w:name w:val="Car. predefinito paragrafo1"/>
    <w:qFormat/>
  </w:style>
  <w:style w:type="character" w:customStyle="1" w:styleId="Internetlink">
    <w:name w:val="Internet link"/>
    <w:qFormat/>
    <w:rPr>
      <w:color w:val="0000FF"/>
      <w:u w:val="single"/>
    </w:rPr>
  </w:style>
  <w:style w:type="character" w:customStyle="1" w:styleId="FootnoteSymbol">
    <w:name w:val="Footnote Symbol"/>
    <w:qFormat/>
    <w:rPr>
      <w:vertAlign w:val="superscript"/>
    </w:rPr>
  </w:style>
  <w:style w:type="character" w:customStyle="1" w:styleId="VisitedInternetLink">
    <w:name w:val="Visited Internet Link"/>
    <w:qFormat/>
    <w:rPr>
      <w:color w:val="800080"/>
      <w:u w:val="single"/>
    </w:rPr>
  </w:style>
  <w:style w:type="character" w:customStyle="1" w:styleId="TestofumettoCarattere">
    <w:name w:val="Testo fumetto Carattere"/>
    <w:qFormat/>
    <w:rPr>
      <w:rFonts w:ascii="Tahoma" w:hAnsi="Tahoma" w:cs="Tahoma"/>
      <w:sz w:val="16"/>
      <w:szCs w:val="16"/>
    </w:rPr>
  </w:style>
  <w:style w:type="character" w:customStyle="1" w:styleId="Rimandonotaapidipagina1">
    <w:name w:val="Rimando nota a piè di pagina1"/>
    <w:qFormat/>
    <w:rPr>
      <w:vertAlign w:val="superscript"/>
    </w:rPr>
  </w:style>
  <w:style w:type="character" w:customStyle="1" w:styleId="EndnoteSymbol">
    <w:name w:val="Endnote Symbol"/>
    <w:qFormat/>
    <w:rPr>
      <w:vertAlign w:val="superscript"/>
    </w:rPr>
  </w:style>
  <w:style w:type="character" w:customStyle="1" w:styleId="WW-Caratterenotadichiusura">
    <w:name w:val="WW-Carattere nota di chiusura"/>
    <w:qFormat/>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aratteridinumerazione">
    <w:name w:val="Caratteri di numerazione"/>
    <w:qFormat/>
  </w:style>
  <w:style w:type="character" w:customStyle="1" w:styleId="Rimandonotadichiusura1">
    <w:name w:val="Rimando nota di chiusura1"/>
    <w:qFormat/>
    <w:rPr>
      <w:vertAlign w:val="superscrip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TestonotaapidipaginaCarattere">
    <w:name w:val="Testo nota a piè di pagina Carattere"/>
    <w:basedOn w:val="Carpredefinitoparagrafo"/>
    <w:qFormat/>
    <w:rPr>
      <w:rFonts w:cs="Mangal"/>
      <w:sz w:val="20"/>
      <w:szCs w:val="18"/>
    </w:rPr>
  </w:style>
  <w:style w:type="character" w:styleId="Collegamentoipertestuale">
    <w:name w:val="Hyperlink"/>
    <w:basedOn w:val="Carpredefinitoparagrafo"/>
    <w:uiPriority w:val="99"/>
    <w:unhideWhenUsed/>
    <w:rsid w:val="002C1DA9"/>
    <w:rPr>
      <w:color w:val="0563C1" w:themeColor="hyperlink"/>
      <w:u w:val="single"/>
    </w:rPr>
  </w:style>
  <w:style w:type="character" w:styleId="Menzionenonrisolta">
    <w:name w:val="Unresolved Mention"/>
    <w:basedOn w:val="Carpredefinitoparagrafo"/>
    <w:uiPriority w:val="99"/>
    <w:semiHidden/>
    <w:unhideWhenUsed/>
    <w:qFormat/>
    <w:rsid w:val="002C1DA9"/>
    <w:rPr>
      <w:color w:val="605E5C"/>
      <w:shd w:val="clear" w:color="auto" w:fill="E1DFDD"/>
    </w:rPr>
  </w:style>
  <w:style w:type="paragraph" w:styleId="Titolo">
    <w:name w:val="Title"/>
    <w:basedOn w:val="Standard"/>
    <w:next w:val="Sottotitolo"/>
    <w:uiPriority w:val="10"/>
    <w:qFormat/>
    <w:pPr>
      <w:jc w:val="center"/>
    </w:pPr>
    <w:rPr>
      <w:sz w:val="28"/>
    </w:rPr>
  </w:style>
  <w:style w:type="paragraph" w:styleId="Corpotesto">
    <w:name w:val="Body Text"/>
    <w:basedOn w:val="Normale"/>
    <w:pPr>
      <w:spacing w:after="140" w:line="276" w:lineRule="auto"/>
    </w:pPr>
  </w:style>
  <w:style w:type="paragraph" w:styleId="Elenco">
    <w:name w:val="List"/>
    <w:basedOn w:val="Textbody"/>
    <w:rPr>
      <w:rFonts w:cs="Mangal"/>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Standard"/>
    <w:qFormat/>
    <w:pPr>
      <w:suppressLineNumbers/>
    </w:pPr>
    <w:rPr>
      <w:rFonts w:cs="Mangal"/>
    </w:rPr>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customStyle="1" w:styleId="caption1">
    <w:name w:val="caption1"/>
    <w:basedOn w:val="Standard"/>
    <w:qFormat/>
    <w:pPr>
      <w:suppressLineNumbers/>
      <w:spacing w:before="120" w:after="120"/>
    </w:pPr>
    <w:rPr>
      <w:rFonts w:cs="Arial"/>
      <w:i/>
      <w:iCs/>
      <w:szCs w:val="24"/>
    </w:rPr>
  </w:style>
  <w:style w:type="paragraph" w:customStyle="1" w:styleId="Standard">
    <w:name w:val="Standard"/>
    <w:qFormat/>
    <w:pPr>
      <w:textAlignment w:val="baseline"/>
    </w:pPr>
    <w:rPr>
      <w:rFonts w:eastAsia="Times New Roman" w:cs="Times New Roman"/>
      <w:szCs w:val="20"/>
      <w:lang w:bidi="ar-SA"/>
    </w:rPr>
  </w:style>
  <w:style w:type="paragraph" w:customStyle="1" w:styleId="Textbody">
    <w:name w:val="Text body"/>
    <w:basedOn w:val="Standard"/>
    <w:qFormat/>
    <w:rPr>
      <w:sz w:val="20"/>
    </w:rPr>
  </w:style>
  <w:style w:type="paragraph" w:customStyle="1" w:styleId="Intestazione2">
    <w:name w:val="Intestazione2"/>
    <w:basedOn w:val="Standard"/>
    <w:next w:val="Textbody"/>
    <w:qFormat/>
    <w:pPr>
      <w:keepNext/>
      <w:spacing w:before="240" w:after="120"/>
    </w:pPr>
    <w:rPr>
      <w:rFonts w:ascii="Arial" w:eastAsia="Microsoft YaHei" w:hAnsi="Arial" w:cs="Arial"/>
      <w:sz w:val="28"/>
      <w:szCs w:val="28"/>
    </w:rPr>
  </w:style>
  <w:style w:type="paragraph" w:customStyle="1" w:styleId="Didascalia2">
    <w:name w:val="Didascalia2"/>
    <w:basedOn w:val="Standard"/>
    <w:qFormat/>
    <w:pPr>
      <w:suppressLineNumbers/>
      <w:spacing w:before="120" w:after="120"/>
    </w:pPr>
    <w:rPr>
      <w:rFonts w:cs="Arial"/>
      <w:i/>
      <w:iCs/>
      <w:szCs w:val="24"/>
    </w:rPr>
  </w:style>
  <w:style w:type="paragraph" w:customStyle="1" w:styleId="Intestazione1">
    <w:name w:val="Intestazione1"/>
    <w:basedOn w:val="Standard"/>
    <w:next w:val="Textbody"/>
    <w:qFormat/>
    <w:pPr>
      <w:keepNext/>
      <w:spacing w:before="240" w:after="120"/>
    </w:pPr>
    <w:rPr>
      <w:rFonts w:ascii="Arial" w:eastAsia="Microsoft YaHei" w:hAnsi="Arial" w:cs="Mangal"/>
      <w:sz w:val="28"/>
      <w:szCs w:val="28"/>
    </w:rPr>
  </w:style>
  <w:style w:type="paragraph" w:customStyle="1" w:styleId="Didascalia1">
    <w:name w:val="Didascalia1"/>
    <w:basedOn w:val="Standard"/>
    <w:next w:val="Standard"/>
    <w:qFormat/>
    <w:rPr>
      <w:rFonts w:ascii="Comic Sans MS" w:hAnsi="Comic Sans MS" w:cs="Comic Sans MS"/>
      <w:b/>
      <w:bCs/>
      <w:sz w:val="20"/>
      <w:szCs w:val="24"/>
    </w:rPr>
  </w:style>
  <w:style w:type="paragraph" w:styleId="Sottotitolo">
    <w:name w:val="Subtitle"/>
    <w:basedOn w:val="Standard"/>
    <w:next w:val="Textbody"/>
    <w:uiPriority w:val="11"/>
    <w:qFormat/>
    <w:pPr>
      <w:jc w:val="center"/>
    </w:pPr>
    <w:rPr>
      <w:sz w:val="28"/>
    </w:rPr>
  </w:style>
  <w:style w:type="paragraph" w:customStyle="1" w:styleId="Footnote">
    <w:name w:val="Footnote"/>
    <w:basedOn w:val="Standard"/>
    <w:qFormat/>
    <w:rPr>
      <w:sz w:val="20"/>
    </w:rPr>
  </w:style>
  <w:style w:type="paragraph" w:customStyle="1" w:styleId="Textbodyindent">
    <w:name w:val="Text body indent"/>
    <w:basedOn w:val="Standard"/>
    <w:qFormat/>
    <w:pPr>
      <w:tabs>
        <w:tab w:val="left" w:pos="1740"/>
      </w:tabs>
      <w:ind w:left="360"/>
    </w:pPr>
    <w:rPr>
      <w:rFonts w:ascii="Comic Sans MS" w:hAnsi="Comic Sans MS" w:cs="Comic Sans MS"/>
      <w:sz w:val="28"/>
      <w:szCs w:val="24"/>
    </w:rPr>
  </w:style>
  <w:style w:type="paragraph" w:customStyle="1" w:styleId="Corpodeltesto21">
    <w:name w:val="Corpo del testo 21"/>
    <w:basedOn w:val="Standard"/>
    <w:qFormat/>
    <w:pPr>
      <w:tabs>
        <w:tab w:val="left" w:pos="1380"/>
      </w:tabs>
      <w:jc w:val="both"/>
    </w:pPr>
    <w:rPr>
      <w:rFonts w:ascii="Comic Sans MS" w:hAnsi="Comic Sans MS" w:cs="Comic Sans MS"/>
      <w:sz w:val="28"/>
      <w:szCs w:val="24"/>
    </w:rPr>
  </w:style>
  <w:style w:type="paragraph" w:customStyle="1" w:styleId="Corpodeltesto31">
    <w:name w:val="Corpo del testo 31"/>
    <w:basedOn w:val="Standard"/>
    <w:qFormat/>
    <w:pPr>
      <w:jc w:val="both"/>
    </w:pPr>
    <w:rPr>
      <w:rFonts w:ascii="Comic Sans MS" w:hAnsi="Comic Sans MS" w:cs="Comic Sans MS"/>
      <w:szCs w:val="24"/>
    </w:rPr>
  </w:style>
  <w:style w:type="paragraph" w:customStyle="1" w:styleId="Rientrocorpodeltesto21">
    <w:name w:val="Rientro corpo del testo 21"/>
    <w:basedOn w:val="Standard"/>
    <w:qFormat/>
    <w:pPr>
      <w:tabs>
        <w:tab w:val="left" w:pos="1740"/>
      </w:tabs>
      <w:ind w:left="360"/>
      <w:jc w:val="both"/>
    </w:pPr>
    <w:rPr>
      <w:rFonts w:ascii="Comic Sans MS" w:hAnsi="Comic Sans MS" w:cs="Comic Sans MS"/>
      <w:sz w:val="28"/>
      <w:szCs w:val="24"/>
    </w:rPr>
  </w:style>
  <w:style w:type="paragraph" w:styleId="Testofumetto">
    <w:name w:val="Balloon Text"/>
    <w:basedOn w:val="Standard"/>
    <w:qFormat/>
    <w:rPr>
      <w:rFonts w:ascii="Tahoma" w:hAnsi="Tahoma" w:cs="Tahoma"/>
      <w:sz w:val="16"/>
      <w:szCs w:val="16"/>
    </w:rPr>
  </w:style>
  <w:style w:type="paragraph" w:customStyle="1" w:styleId="Contenutocornice">
    <w:name w:val="Contenuto cornice"/>
    <w:basedOn w:val="Textbody"/>
    <w:qFormat/>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styleId="Testonotaapidipagina">
    <w:name w:val="footnote text"/>
    <w:basedOn w:val="Normale"/>
    <w:rPr>
      <w:rFonts w:cs="Mangal"/>
      <w:sz w:val="20"/>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Paragrafoelenco">
    <w:name w:val="List Paragraph"/>
    <w:basedOn w:val="Normale"/>
    <w:uiPriority w:val="34"/>
    <w:qFormat/>
    <w:rsid w:val="00BD65C0"/>
    <w:pPr>
      <w:autoSpaceDN w:val="0"/>
      <w:ind w:left="720"/>
      <w:contextualSpacing/>
    </w:pPr>
    <w:rPr>
      <w:rFonts w:cs="Mangal"/>
      <w:kern w:val="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9209">
      <w:bodyDiv w:val="1"/>
      <w:marLeft w:val="0"/>
      <w:marRight w:val="0"/>
      <w:marTop w:val="0"/>
      <w:marBottom w:val="0"/>
      <w:divBdr>
        <w:top w:val="none" w:sz="0" w:space="0" w:color="auto"/>
        <w:left w:val="none" w:sz="0" w:space="0" w:color="auto"/>
        <w:bottom w:val="none" w:sz="0" w:space="0" w:color="auto"/>
        <w:right w:val="none" w:sz="0" w:space="0" w:color="auto"/>
      </w:divBdr>
    </w:div>
    <w:div w:id="206228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AUTORIZZAZIONE RIPRESE CINEMATOGRAFICHE</dc:title>
  <dc:subject/>
  <dc:creator>COMUNE</dc:creator>
  <dc:description/>
  <cp:lastModifiedBy>MANUELA FRANCO</cp:lastModifiedBy>
  <cp:revision>23</cp:revision>
  <cp:lastPrinted>2015-07-29T16:32:00Z</cp:lastPrinted>
  <dcterms:created xsi:type="dcterms:W3CDTF">2026-04-08T13:30:00Z</dcterms:created>
  <dcterms:modified xsi:type="dcterms:W3CDTF">2026-04-08T13:51:00Z</dcterms:modified>
  <dc:language>it-IT</dc:language>
</cp:coreProperties>
</file>